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E4C" w:rsidRPr="005B247F" w:rsidRDefault="005B247F" w:rsidP="00767E4C">
      <w:pPr>
        <w:spacing w:before="100" w:beforeAutospacing="1" w:after="100" w:afterAutospacing="1" w:line="240" w:lineRule="auto"/>
        <w:ind w:right="15"/>
        <w:jc w:val="center"/>
        <w:outlineLvl w:val="1"/>
        <w:rPr>
          <w:rFonts w:ascii="Times New Roman" w:eastAsia="Times New Roman" w:hAnsi="Times New Roman" w:cs="Times New Roman"/>
          <w:b/>
          <w:bCs/>
          <w:color w:val="000000"/>
          <w:sz w:val="20"/>
          <w:szCs w:val="20"/>
          <w:u w:val="single"/>
        </w:rPr>
      </w:pPr>
      <w:bookmarkStart w:id="0" w:name="Consuls"/>
      <w:r w:rsidRPr="005B247F">
        <w:rPr>
          <w:rFonts w:ascii="Times New Roman" w:eastAsia="Times New Roman" w:hAnsi="Times New Roman" w:cs="Times New Roman"/>
          <w:b/>
          <w:bCs/>
          <w:color w:val="000000"/>
          <w:sz w:val="20"/>
          <w:szCs w:val="20"/>
          <w:u w:val="single"/>
        </w:rPr>
        <w:t xml:space="preserve">MR. WEISS WORLD HISTORY – ROMAN REPUBLIC </w:t>
      </w:r>
      <w:r w:rsidR="00767E4C" w:rsidRPr="005B247F">
        <w:rPr>
          <w:rFonts w:ascii="Times New Roman" w:eastAsia="Times New Roman" w:hAnsi="Times New Roman" w:cs="Times New Roman"/>
          <w:b/>
          <w:bCs/>
          <w:color w:val="000000"/>
          <w:sz w:val="20"/>
          <w:szCs w:val="20"/>
          <w:u w:val="single"/>
        </w:rPr>
        <w:t>CAMPAIGN POSTER ASSIGNMENT</w:t>
      </w:r>
    </w:p>
    <w:p w:rsidR="00767E4C" w:rsidRDefault="00767E4C" w:rsidP="00537587">
      <w:pPr>
        <w:spacing w:before="100" w:beforeAutospacing="1" w:after="100" w:afterAutospacing="1" w:line="240" w:lineRule="auto"/>
        <w:ind w:right="15"/>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Romans had elections just lik</w:t>
      </w:r>
      <w:r w:rsidR="00631E08">
        <w:rPr>
          <w:rFonts w:ascii="Times New Roman" w:eastAsia="Times New Roman" w:hAnsi="Times New Roman" w:cs="Times New Roman"/>
          <w:b/>
          <w:bCs/>
          <w:color w:val="000000"/>
          <w:sz w:val="20"/>
          <w:szCs w:val="20"/>
        </w:rPr>
        <w:t>e we have in America.  Roman cam</w:t>
      </w:r>
      <w:r>
        <w:rPr>
          <w:rFonts w:ascii="Times New Roman" w:eastAsia="Times New Roman" w:hAnsi="Times New Roman" w:cs="Times New Roman"/>
          <w:b/>
          <w:bCs/>
          <w:color w:val="000000"/>
          <w:sz w:val="20"/>
          <w:szCs w:val="20"/>
        </w:rPr>
        <w:t>paigns, however, focused more on the positive qualities of the man running than the negative qu</w:t>
      </w:r>
      <w:r w:rsidR="00631E08">
        <w:rPr>
          <w:rFonts w:ascii="Times New Roman" w:eastAsia="Times New Roman" w:hAnsi="Times New Roman" w:cs="Times New Roman"/>
          <w:b/>
          <w:bCs/>
          <w:color w:val="000000"/>
          <w:sz w:val="20"/>
          <w:szCs w:val="20"/>
        </w:rPr>
        <w:t>alities of the men against whom</w:t>
      </w:r>
      <w:r>
        <w:rPr>
          <w:rFonts w:ascii="Times New Roman" w:eastAsia="Times New Roman" w:hAnsi="Times New Roman" w:cs="Times New Roman"/>
          <w:b/>
          <w:bCs/>
          <w:color w:val="000000"/>
          <w:sz w:val="20"/>
          <w:szCs w:val="20"/>
        </w:rPr>
        <w:t xml:space="preserve"> he would have been running.</w:t>
      </w:r>
    </w:p>
    <w:p w:rsidR="00767E4C" w:rsidRDefault="00767E4C" w:rsidP="00537587">
      <w:pPr>
        <w:spacing w:before="100" w:beforeAutospacing="1" w:after="100" w:afterAutospacing="1" w:line="240" w:lineRule="auto"/>
        <w:ind w:right="15"/>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Good qualiti</w:t>
      </w:r>
      <w:r w:rsidR="00631E08">
        <w:rPr>
          <w:rFonts w:ascii="Times New Roman" w:eastAsia="Times New Roman" w:hAnsi="Times New Roman" w:cs="Times New Roman"/>
          <w:b/>
          <w:bCs/>
          <w:color w:val="000000"/>
          <w:sz w:val="20"/>
          <w:szCs w:val="20"/>
        </w:rPr>
        <w:t>es for the Romans included for</w:t>
      </w:r>
      <w:r>
        <w:rPr>
          <w:rFonts w:ascii="Times New Roman" w:eastAsia="Times New Roman" w:hAnsi="Times New Roman" w:cs="Times New Roman"/>
          <w:b/>
          <w:bCs/>
          <w:color w:val="000000"/>
          <w:sz w:val="20"/>
          <w:szCs w:val="20"/>
        </w:rPr>
        <w:t>mer positions held (some positions HAD to be held before advancing further on the (</w:t>
      </w:r>
      <w:proofErr w:type="spellStart"/>
      <w:r>
        <w:rPr>
          <w:rFonts w:ascii="Times New Roman" w:eastAsia="Times New Roman" w:hAnsi="Times New Roman" w:cs="Times New Roman"/>
          <w:b/>
          <w:bCs/>
          <w:color w:val="000000"/>
          <w:sz w:val="20"/>
          <w:szCs w:val="20"/>
        </w:rPr>
        <w:t>cursus</w:t>
      </w:r>
      <w:proofErr w:type="spellEnd"/>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honorum</w:t>
      </w:r>
      <w:proofErr w:type="spellEnd"/>
      <w:r>
        <w:rPr>
          <w:rFonts w:ascii="Times New Roman" w:eastAsia="Times New Roman" w:hAnsi="Times New Roman" w:cs="Times New Roman"/>
          <w:b/>
          <w:bCs/>
          <w:color w:val="000000"/>
          <w:sz w:val="20"/>
          <w:szCs w:val="20"/>
        </w:rPr>
        <w:t xml:space="preserve">) and  what you accomplished while you were in these positions, successes in the military (specifically command positions in important battles)…this could include you’re your </w:t>
      </w:r>
      <w:r w:rsidR="00631E08">
        <w:rPr>
          <w:rFonts w:ascii="Times New Roman" w:eastAsia="Times New Roman" w:hAnsi="Times New Roman" w:cs="Times New Roman"/>
          <w:b/>
          <w:bCs/>
          <w:color w:val="000000"/>
          <w:sz w:val="20"/>
          <w:szCs w:val="20"/>
        </w:rPr>
        <w:t>victories or your familie</w:t>
      </w:r>
      <w:r>
        <w:rPr>
          <w:rFonts w:ascii="Times New Roman" w:eastAsia="Times New Roman" w:hAnsi="Times New Roman" w:cs="Times New Roman"/>
          <w:b/>
          <w:bCs/>
          <w:color w:val="000000"/>
          <w:sz w:val="20"/>
          <w:szCs w:val="20"/>
        </w:rPr>
        <w:t>s victories, and perhaps most importantly, what position your family has in roman society…How many generations have you been roman, how rich are you, and what has your family done since you have been in Rome?</w:t>
      </w:r>
    </w:p>
    <w:p w:rsidR="00767E4C" w:rsidRDefault="00767E4C" w:rsidP="00537587">
      <w:pPr>
        <w:spacing w:before="100" w:beforeAutospacing="1" w:after="100" w:afterAutospacing="1" w:line="240" w:lineRule="auto"/>
        <w:ind w:right="15"/>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You may want to include what you plan to do while you are in office and who you will help.  Will you work for the common people and be a </w:t>
      </w:r>
      <w:proofErr w:type="spellStart"/>
      <w:r>
        <w:rPr>
          <w:rFonts w:ascii="Times New Roman" w:eastAsia="Times New Roman" w:hAnsi="Times New Roman" w:cs="Times New Roman"/>
          <w:b/>
          <w:bCs/>
          <w:color w:val="000000"/>
          <w:sz w:val="20"/>
          <w:szCs w:val="20"/>
        </w:rPr>
        <w:t>populares</w:t>
      </w:r>
      <w:proofErr w:type="spellEnd"/>
      <w:r>
        <w:rPr>
          <w:rFonts w:ascii="Times New Roman" w:eastAsia="Times New Roman" w:hAnsi="Times New Roman" w:cs="Times New Roman"/>
          <w:b/>
          <w:bCs/>
          <w:color w:val="000000"/>
          <w:sz w:val="20"/>
          <w:szCs w:val="20"/>
        </w:rPr>
        <w:t xml:space="preserve"> sort of ruler?  Or will you work to preserve the older, richer famili</w:t>
      </w:r>
      <w:r w:rsidR="00631E08">
        <w:rPr>
          <w:rFonts w:ascii="Times New Roman" w:eastAsia="Times New Roman" w:hAnsi="Times New Roman" w:cs="Times New Roman"/>
          <w:b/>
          <w:bCs/>
          <w:color w:val="000000"/>
          <w:sz w:val="20"/>
          <w:szCs w:val="20"/>
        </w:rPr>
        <w:t>es of R</w:t>
      </w:r>
      <w:r>
        <w:rPr>
          <w:rFonts w:ascii="Times New Roman" w:eastAsia="Times New Roman" w:hAnsi="Times New Roman" w:cs="Times New Roman"/>
          <w:b/>
          <w:bCs/>
          <w:color w:val="000000"/>
          <w:sz w:val="20"/>
          <w:szCs w:val="20"/>
        </w:rPr>
        <w:t xml:space="preserve">ome as an </w:t>
      </w:r>
      <w:proofErr w:type="spellStart"/>
      <w:r>
        <w:rPr>
          <w:rFonts w:ascii="Times New Roman" w:eastAsia="Times New Roman" w:hAnsi="Times New Roman" w:cs="Times New Roman"/>
          <w:b/>
          <w:bCs/>
          <w:color w:val="000000"/>
          <w:sz w:val="20"/>
          <w:szCs w:val="20"/>
        </w:rPr>
        <w:t>Optimate</w:t>
      </w:r>
      <w:proofErr w:type="spellEnd"/>
      <w:r>
        <w:rPr>
          <w:rFonts w:ascii="Times New Roman" w:eastAsia="Times New Roman" w:hAnsi="Times New Roman" w:cs="Times New Roman"/>
          <w:b/>
          <w:bCs/>
          <w:color w:val="000000"/>
          <w:sz w:val="20"/>
          <w:szCs w:val="20"/>
        </w:rPr>
        <w:t>?  What do you</w:t>
      </w:r>
      <w:r w:rsidR="00631E08">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plan to do while you</w:t>
      </w:r>
      <w:r w:rsidR="00631E08">
        <w:rPr>
          <w:rFonts w:ascii="Times New Roman" w:eastAsia="Times New Roman" w:hAnsi="Times New Roman" w:cs="Times New Roman"/>
          <w:b/>
          <w:bCs/>
          <w:color w:val="000000"/>
          <w:sz w:val="20"/>
          <w:szCs w:val="20"/>
        </w:rPr>
        <w:t xml:space="preserve"> a</w:t>
      </w:r>
      <w:r>
        <w:rPr>
          <w:rFonts w:ascii="Times New Roman" w:eastAsia="Times New Roman" w:hAnsi="Times New Roman" w:cs="Times New Roman"/>
          <w:b/>
          <w:bCs/>
          <w:color w:val="000000"/>
          <w:sz w:val="20"/>
          <w:szCs w:val="20"/>
        </w:rPr>
        <w:t>re in office that you think would make people more likely to vote for you?  Wil</w:t>
      </w:r>
      <w:r w:rsidR="00A8060F">
        <w:rPr>
          <w:rFonts w:ascii="Times New Roman" w:eastAsia="Times New Roman" w:hAnsi="Times New Roman" w:cs="Times New Roman"/>
          <w:b/>
          <w:bCs/>
          <w:color w:val="000000"/>
          <w:sz w:val="20"/>
          <w:szCs w:val="20"/>
        </w:rPr>
        <w:t>l</w:t>
      </w:r>
      <w:r>
        <w:rPr>
          <w:rFonts w:ascii="Times New Roman" w:eastAsia="Times New Roman" w:hAnsi="Times New Roman" w:cs="Times New Roman"/>
          <w:b/>
          <w:bCs/>
          <w:color w:val="000000"/>
          <w:sz w:val="20"/>
          <w:szCs w:val="20"/>
        </w:rPr>
        <w:t xml:space="preserve"> you create new buildings in Rome?  Will you invade a neighboring civilization to increase Rome’s glory?</w:t>
      </w:r>
    </w:p>
    <w:p w:rsidR="00767E4C" w:rsidRPr="00631E08" w:rsidRDefault="00767E4C" w:rsidP="00767E4C">
      <w:pPr>
        <w:spacing w:before="100" w:beforeAutospacing="1" w:after="100" w:afterAutospacing="1" w:line="240" w:lineRule="auto"/>
        <w:ind w:right="15"/>
        <w:jc w:val="center"/>
        <w:outlineLvl w:val="1"/>
        <w:rPr>
          <w:rFonts w:ascii="Times New Roman" w:eastAsia="Times New Roman" w:hAnsi="Times New Roman" w:cs="Times New Roman"/>
          <w:b/>
          <w:bCs/>
          <w:color w:val="000000"/>
          <w:sz w:val="20"/>
          <w:szCs w:val="20"/>
          <w:u w:val="single"/>
        </w:rPr>
      </w:pPr>
      <w:r w:rsidRPr="00631E08">
        <w:rPr>
          <w:rFonts w:ascii="Times New Roman" w:eastAsia="Times New Roman" w:hAnsi="Times New Roman" w:cs="Times New Roman"/>
          <w:b/>
          <w:bCs/>
          <w:color w:val="000000"/>
          <w:sz w:val="20"/>
          <w:szCs w:val="20"/>
          <w:u w:val="single"/>
        </w:rPr>
        <w:t xml:space="preserve">Your grade will be based on the following </w:t>
      </w:r>
      <w:r w:rsidR="00A8060F" w:rsidRPr="00631E08">
        <w:rPr>
          <w:rFonts w:ascii="Times New Roman" w:eastAsia="Times New Roman" w:hAnsi="Times New Roman" w:cs="Times New Roman"/>
          <w:b/>
          <w:bCs/>
          <w:color w:val="000000"/>
          <w:sz w:val="20"/>
          <w:szCs w:val="20"/>
          <w:u w:val="single"/>
        </w:rPr>
        <w:t>criteria</w:t>
      </w:r>
      <w:r w:rsidRPr="00631E08">
        <w:rPr>
          <w:rFonts w:ascii="Times New Roman" w:eastAsia="Times New Roman" w:hAnsi="Times New Roman" w:cs="Times New Roman"/>
          <w:b/>
          <w:bCs/>
          <w:color w:val="000000"/>
          <w:sz w:val="20"/>
          <w:szCs w:val="20"/>
          <w:u w:val="single"/>
        </w:rPr>
        <w:t>:</w:t>
      </w:r>
    </w:p>
    <w:p w:rsidR="00767E4C" w:rsidRDefault="00767E4C" w:rsidP="00631E08">
      <w:pPr>
        <w:spacing w:before="100" w:beforeAutospacing="1" w:after="100" w:afterAutospacing="1" w:line="240" w:lineRule="auto"/>
        <w:ind w:right="15"/>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 points:  Is the position you are running for clear (CONSUL)?  Have you included the previous offices you have held?</w:t>
      </w:r>
    </w:p>
    <w:p w:rsidR="00767E4C" w:rsidRDefault="00767E4C" w:rsidP="00631E08">
      <w:pPr>
        <w:spacing w:before="100" w:beforeAutospacing="1" w:after="100" w:afterAutospacing="1" w:line="240" w:lineRule="auto"/>
        <w:ind w:right="15"/>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 points:  what did you do during your previous offices (or before your political career began that makes you worthy of holding this position?</w:t>
      </w:r>
    </w:p>
    <w:p w:rsidR="00767E4C" w:rsidRDefault="00767E4C" w:rsidP="00631E08">
      <w:pPr>
        <w:spacing w:before="100" w:beforeAutospacing="1" w:after="100" w:afterAutospacing="1" w:line="240" w:lineRule="auto"/>
        <w:ind w:right="15"/>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 points:  Have you made it clear why YOU would be the best candidate?  What are you going to do for Rome once you get into power?</w:t>
      </w:r>
    </w:p>
    <w:p w:rsidR="00767E4C" w:rsidRDefault="00767E4C" w:rsidP="00631E08">
      <w:pPr>
        <w:spacing w:before="100" w:beforeAutospacing="1" w:after="100" w:afterAutospacing="1" w:line="240" w:lineRule="auto"/>
        <w:ind w:right="15"/>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 points:  Have you made it clear that you possess the qualities the Romans would like to see in their leaders?</w:t>
      </w:r>
    </w:p>
    <w:p w:rsidR="00767E4C" w:rsidRDefault="00767E4C" w:rsidP="00631E08">
      <w:pPr>
        <w:spacing w:before="100" w:beforeAutospacing="1" w:after="100" w:afterAutospacing="1" w:line="240" w:lineRule="auto"/>
        <w:ind w:right="15"/>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 Points:  Have you made it clear whose vote you are trying to get?  Is it the Optimates or the Populares?  Does you campaign include platforms that would be desirable for these different groups?</w:t>
      </w:r>
    </w:p>
    <w:p w:rsidR="00767E4C" w:rsidRDefault="00767E4C" w:rsidP="00631E08">
      <w:pPr>
        <w:spacing w:before="100" w:beforeAutospacing="1" w:after="100" w:afterAutospacing="1" w:line="240" w:lineRule="auto"/>
        <w:ind w:right="15"/>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2.5 points:  EFFORT – were you on task during the work time, and did you clearly put in effort to this assignment?</w:t>
      </w:r>
    </w:p>
    <w:p w:rsidR="00767E4C" w:rsidRDefault="00767E4C" w:rsidP="00767E4C">
      <w:pPr>
        <w:spacing w:before="100" w:beforeAutospacing="1" w:after="100" w:afterAutospacing="1" w:line="240" w:lineRule="auto"/>
        <w:ind w:right="15"/>
        <w:jc w:val="center"/>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 POINTS:            /15</w:t>
      </w:r>
    </w:p>
    <w:p w:rsidR="00631E08" w:rsidRPr="00631E08" w:rsidRDefault="00767E4C" w:rsidP="00767E4C">
      <w:pPr>
        <w:spacing w:before="100" w:beforeAutospacing="1" w:after="100" w:afterAutospacing="1" w:line="240" w:lineRule="auto"/>
        <w:ind w:right="15"/>
        <w:jc w:val="center"/>
        <w:outlineLvl w:val="1"/>
        <w:rPr>
          <w:rFonts w:ascii="Times New Roman" w:eastAsia="Times New Roman" w:hAnsi="Times New Roman" w:cs="Times New Roman"/>
          <w:bCs/>
          <w:color w:val="000000"/>
          <w:sz w:val="20"/>
          <w:szCs w:val="20"/>
        </w:rPr>
      </w:pPr>
      <w:r w:rsidRPr="00631E08">
        <w:rPr>
          <w:rFonts w:ascii="Times New Roman" w:eastAsia="Times New Roman" w:hAnsi="Times New Roman" w:cs="Times New Roman"/>
          <w:bCs/>
          <w:color w:val="000000"/>
          <w:sz w:val="20"/>
          <w:szCs w:val="20"/>
        </w:rPr>
        <w:t xml:space="preserve">Campaign and Election Day is </w:t>
      </w:r>
      <w:r w:rsidR="003A2C87">
        <w:rPr>
          <w:rFonts w:ascii="Times New Roman" w:eastAsia="Times New Roman" w:hAnsi="Times New Roman" w:cs="Times New Roman"/>
          <w:bCs/>
          <w:color w:val="000000"/>
          <w:sz w:val="20"/>
          <w:szCs w:val="20"/>
        </w:rPr>
        <w:t>Wednesday</w:t>
      </w:r>
      <w:bookmarkStart w:id="1" w:name="_GoBack"/>
      <w:bookmarkEnd w:id="1"/>
      <w:r w:rsidR="003A2C87">
        <w:rPr>
          <w:rFonts w:ascii="Times New Roman" w:eastAsia="Times New Roman" w:hAnsi="Times New Roman" w:cs="Times New Roman"/>
          <w:bCs/>
          <w:color w:val="000000"/>
          <w:sz w:val="20"/>
          <w:szCs w:val="20"/>
        </w:rPr>
        <w:t>, Nov. 4</w:t>
      </w:r>
      <w:r w:rsidRPr="00631E08">
        <w:rPr>
          <w:rFonts w:ascii="Times New Roman" w:eastAsia="Times New Roman" w:hAnsi="Times New Roman" w:cs="Times New Roman"/>
          <w:bCs/>
          <w:color w:val="000000"/>
          <w:sz w:val="20"/>
          <w:szCs w:val="20"/>
          <w:vertAlign w:val="superscript"/>
        </w:rPr>
        <w:t>th</w:t>
      </w:r>
    </w:p>
    <w:p w:rsidR="00631E08" w:rsidRPr="00631E08" w:rsidRDefault="00631E08" w:rsidP="00767E4C">
      <w:pPr>
        <w:spacing w:before="100" w:beforeAutospacing="1" w:after="100" w:afterAutospacing="1" w:line="240" w:lineRule="auto"/>
        <w:ind w:right="15"/>
        <w:jc w:val="center"/>
        <w:outlineLvl w:val="1"/>
        <w:rPr>
          <w:rFonts w:ascii="Times New Roman" w:eastAsia="Times New Roman" w:hAnsi="Times New Roman" w:cs="Times New Roman"/>
          <w:bCs/>
          <w:color w:val="000000"/>
          <w:sz w:val="20"/>
          <w:szCs w:val="20"/>
        </w:rPr>
      </w:pPr>
      <w:r w:rsidRPr="00631E08">
        <w:rPr>
          <w:rFonts w:ascii="Times New Roman" w:eastAsia="Times New Roman" w:hAnsi="Times New Roman" w:cs="Times New Roman"/>
          <w:bCs/>
          <w:color w:val="000000"/>
          <w:sz w:val="20"/>
          <w:szCs w:val="20"/>
        </w:rPr>
        <w:t xml:space="preserve">Also, remember that while you may bribe, voting is done by secret ballot.  There is no way to ensure that your bribes work  </w:t>
      </w:r>
      <w:r w:rsidRPr="00631E08">
        <w:rPr>
          <w:rFonts w:ascii="Times New Roman" w:eastAsia="Times New Roman" w:hAnsi="Times New Roman" w:cs="Times New Roman"/>
          <w:bCs/>
          <w:color w:val="000000"/>
          <w:sz w:val="20"/>
          <w:szCs w:val="20"/>
        </w:rPr>
        <w:sym w:font="Wingdings" w:char="F04A"/>
      </w:r>
    </w:p>
    <w:p w:rsidR="00631E08" w:rsidRPr="00631E08" w:rsidRDefault="00631E08" w:rsidP="00767E4C">
      <w:pPr>
        <w:spacing w:before="100" w:beforeAutospacing="1" w:after="100" w:afterAutospacing="1" w:line="240" w:lineRule="auto"/>
        <w:ind w:right="15"/>
        <w:jc w:val="center"/>
        <w:outlineLvl w:val="1"/>
        <w:rPr>
          <w:rFonts w:ascii="Times New Roman" w:eastAsia="Times New Roman" w:hAnsi="Times New Roman" w:cs="Times New Roman"/>
          <w:bCs/>
          <w:color w:val="000000"/>
          <w:sz w:val="20"/>
          <w:szCs w:val="20"/>
        </w:rPr>
      </w:pPr>
      <w:r w:rsidRPr="00631E08">
        <w:rPr>
          <w:rFonts w:ascii="Times New Roman" w:eastAsia="Times New Roman" w:hAnsi="Times New Roman" w:cs="Times New Roman"/>
          <w:bCs/>
          <w:color w:val="000000"/>
          <w:sz w:val="20"/>
          <w:szCs w:val="20"/>
        </w:rPr>
        <w:t>Voting will be done on the honor system…please do not vote for yourself!</w:t>
      </w:r>
    </w:p>
    <w:p w:rsidR="00631E08" w:rsidRDefault="00631E08" w:rsidP="00767E4C">
      <w:pPr>
        <w:spacing w:before="100" w:beforeAutospacing="1" w:after="100" w:afterAutospacing="1" w:line="240" w:lineRule="auto"/>
        <w:ind w:right="15"/>
        <w:jc w:val="center"/>
        <w:outlineLvl w:val="1"/>
        <w:rPr>
          <w:rFonts w:ascii="Times New Roman" w:eastAsia="Times New Roman" w:hAnsi="Times New Roman" w:cs="Times New Roman"/>
          <w:b/>
          <w:bCs/>
          <w:color w:val="000000"/>
          <w:sz w:val="20"/>
          <w:szCs w:val="20"/>
        </w:rPr>
      </w:pPr>
    </w:p>
    <w:p w:rsidR="00631E08" w:rsidRDefault="00631E08" w:rsidP="00767E4C">
      <w:pPr>
        <w:spacing w:before="100" w:beforeAutospacing="1" w:after="100" w:afterAutospacing="1" w:line="240" w:lineRule="auto"/>
        <w:ind w:right="15"/>
        <w:jc w:val="center"/>
        <w:outlineLvl w:val="1"/>
        <w:rPr>
          <w:rFonts w:ascii="Times New Roman" w:eastAsia="Times New Roman" w:hAnsi="Times New Roman" w:cs="Times New Roman"/>
          <w:b/>
          <w:bCs/>
          <w:color w:val="000000"/>
          <w:sz w:val="20"/>
          <w:szCs w:val="20"/>
        </w:rPr>
      </w:pPr>
    </w:p>
    <w:bookmarkEnd w:id="0"/>
    <w:p w:rsidR="00767E4C" w:rsidRPr="00767E4C" w:rsidRDefault="00631E08" w:rsidP="00767E4C">
      <w:pPr>
        <w:spacing w:before="100" w:beforeAutospacing="1" w:after="100" w:afterAutospacing="1" w:line="240" w:lineRule="auto"/>
        <w:ind w:right="15"/>
        <w:jc w:val="center"/>
        <w:outlineLvl w:val="1"/>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CONSULS</w:t>
      </w:r>
    </w:p>
    <w:p w:rsidR="00631E08" w:rsidRPr="00631E08" w:rsidRDefault="00631E08" w:rsidP="00631E08">
      <w:pPr>
        <w:pStyle w:val="NormalWeb"/>
        <w:shd w:val="clear" w:color="auto" w:fill="FFFFFF"/>
        <w:spacing w:before="96" w:beforeAutospacing="0" w:after="120" w:afterAutospacing="0" w:line="288" w:lineRule="atLeast"/>
        <w:rPr>
          <w:color w:val="000000"/>
          <w:sz w:val="20"/>
          <w:szCs w:val="20"/>
        </w:rPr>
      </w:pPr>
      <w:r w:rsidRPr="00631E08">
        <w:rPr>
          <w:color w:val="000000"/>
          <w:sz w:val="20"/>
          <w:szCs w:val="20"/>
        </w:rPr>
        <w:t>The office of</w:t>
      </w:r>
      <w:r w:rsidRPr="00631E08">
        <w:rPr>
          <w:rStyle w:val="apple-converted-space"/>
          <w:color w:val="000000"/>
          <w:sz w:val="20"/>
          <w:szCs w:val="20"/>
        </w:rPr>
        <w:t> </w:t>
      </w:r>
      <w:r w:rsidRPr="00631E08">
        <w:rPr>
          <w:i/>
          <w:iCs/>
          <w:color w:val="000000"/>
          <w:sz w:val="20"/>
          <w:szCs w:val="20"/>
        </w:rPr>
        <w:t>consul</w:t>
      </w:r>
      <w:r w:rsidRPr="00631E08">
        <w:rPr>
          <w:rStyle w:val="apple-converted-space"/>
          <w:color w:val="000000"/>
          <w:sz w:val="20"/>
          <w:szCs w:val="20"/>
        </w:rPr>
        <w:t> </w:t>
      </w:r>
      <w:r w:rsidRPr="00631E08">
        <w:rPr>
          <w:color w:val="000000"/>
          <w:sz w:val="20"/>
          <w:szCs w:val="20"/>
        </w:rPr>
        <w:t>was the most prestigious of all, and represented the summit of a successful career. The minimum age was 42 for plebeians and 40 for patricians. Years were identified by the names of the two consuls elected</w:t>
      </w:r>
      <w:hyperlink r:id="rId5" w:anchor="cite_note-2" w:history="1">
        <w:r w:rsidRPr="00631E08">
          <w:rPr>
            <w:rStyle w:val="Hyperlink"/>
            <w:color w:val="0B0080"/>
            <w:sz w:val="20"/>
            <w:szCs w:val="20"/>
            <w:vertAlign w:val="superscript"/>
          </w:rPr>
          <w:t>[2]</w:t>
        </w:r>
      </w:hyperlink>
      <w:r w:rsidRPr="00631E08">
        <w:rPr>
          <w:rStyle w:val="apple-converted-space"/>
          <w:color w:val="000000"/>
          <w:sz w:val="20"/>
          <w:szCs w:val="20"/>
        </w:rPr>
        <w:t> </w:t>
      </w:r>
      <w:r w:rsidRPr="00631E08">
        <w:rPr>
          <w:color w:val="000000"/>
          <w:sz w:val="20"/>
          <w:szCs w:val="20"/>
        </w:rPr>
        <w:t>for a particular year; for instance,</w:t>
      </w:r>
      <w:r w:rsidRPr="00631E08">
        <w:rPr>
          <w:rStyle w:val="apple-converted-space"/>
          <w:color w:val="000000"/>
          <w:sz w:val="20"/>
          <w:szCs w:val="20"/>
        </w:rPr>
        <w:t> </w:t>
      </w:r>
      <w:r w:rsidRPr="00631E08">
        <w:rPr>
          <w:i/>
          <w:iCs/>
          <w:color w:val="000000"/>
          <w:sz w:val="20"/>
          <w:szCs w:val="20"/>
        </w:rPr>
        <w:t>M. Messalla et M. Pisone consulibus</w:t>
      </w:r>
      <w:r w:rsidRPr="00631E08">
        <w:rPr>
          <w:color w:val="000000"/>
          <w:sz w:val="20"/>
          <w:szCs w:val="20"/>
        </w:rPr>
        <w:t>, "in the consulship of</w:t>
      </w:r>
      <w:r w:rsidRPr="00631E08">
        <w:rPr>
          <w:rStyle w:val="apple-converted-space"/>
          <w:color w:val="000000"/>
          <w:sz w:val="20"/>
          <w:szCs w:val="20"/>
        </w:rPr>
        <w:t> </w:t>
      </w:r>
      <w:proofErr w:type="spellStart"/>
      <w:r w:rsidRPr="00631E08">
        <w:rPr>
          <w:color w:val="000000"/>
          <w:sz w:val="20"/>
          <w:szCs w:val="20"/>
        </w:rPr>
        <w:fldChar w:fldCharType="begin"/>
      </w:r>
      <w:r w:rsidRPr="00631E08">
        <w:rPr>
          <w:color w:val="000000"/>
          <w:sz w:val="20"/>
          <w:szCs w:val="20"/>
        </w:rPr>
        <w:instrText xml:space="preserve"> HYPERLINK "http://en.wikipedia.org/wiki/Marcus_Valerius_Messalla_Niger" \o "Marcus Valerius Messalla Niger" </w:instrText>
      </w:r>
      <w:r w:rsidRPr="00631E08">
        <w:rPr>
          <w:color w:val="000000"/>
          <w:sz w:val="20"/>
          <w:szCs w:val="20"/>
        </w:rPr>
        <w:fldChar w:fldCharType="separate"/>
      </w:r>
      <w:r w:rsidRPr="00631E08">
        <w:rPr>
          <w:rStyle w:val="Hyperlink"/>
          <w:color w:val="0B0080"/>
          <w:sz w:val="20"/>
          <w:szCs w:val="20"/>
        </w:rPr>
        <w:t>Messalla</w:t>
      </w:r>
      <w:proofErr w:type="spellEnd"/>
      <w:r w:rsidRPr="00631E08">
        <w:rPr>
          <w:color w:val="000000"/>
          <w:sz w:val="20"/>
          <w:szCs w:val="20"/>
        </w:rPr>
        <w:fldChar w:fldCharType="end"/>
      </w:r>
      <w:r w:rsidRPr="00631E08">
        <w:rPr>
          <w:rStyle w:val="apple-converted-space"/>
          <w:color w:val="000000"/>
          <w:sz w:val="20"/>
          <w:szCs w:val="20"/>
        </w:rPr>
        <w:t> </w:t>
      </w:r>
      <w:r w:rsidRPr="00631E08">
        <w:rPr>
          <w:color w:val="000000"/>
          <w:sz w:val="20"/>
          <w:szCs w:val="20"/>
        </w:rPr>
        <w:t>and</w:t>
      </w:r>
      <w:r w:rsidRPr="00631E08">
        <w:rPr>
          <w:rStyle w:val="apple-converted-space"/>
          <w:color w:val="000000"/>
          <w:sz w:val="20"/>
          <w:szCs w:val="20"/>
        </w:rPr>
        <w:t> </w:t>
      </w:r>
      <w:proofErr w:type="spellStart"/>
      <w:r w:rsidRPr="00631E08">
        <w:rPr>
          <w:color w:val="000000"/>
          <w:sz w:val="20"/>
          <w:szCs w:val="20"/>
        </w:rPr>
        <w:fldChar w:fldCharType="begin"/>
      </w:r>
      <w:r w:rsidRPr="00631E08">
        <w:rPr>
          <w:color w:val="000000"/>
          <w:sz w:val="20"/>
          <w:szCs w:val="20"/>
        </w:rPr>
        <w:instrText xml:space="preserve"> HYPERLINK "http://en.wikipedia.org/wiki/Marcus_Pupius_Piso_Frugi_Calpurnianus" \o "Marcus Pupius Piso Frugi Calpurnianus" </w:instrText>
      </w:r>
      <w:r w:rsidRPr="00631E08">
        <w:rPr>
          <w:color w:val="000000"/>
          <w:sz w:val="20"/>
          <w:szCs w:val="20"/>
        </w:rPr>
        <w:fldChar w:fldCharType="separate"/>
      </w:r>
      <w:r w:rsidRPr="00631E08">
        <w:rPr>
          <w:rStyle w:val="Hyperlink"/>
          <w:color w:val="0B0080"/>
          <w:sz w:val="20"/>
          <w:szCs w:val="20"/>
        </w:rPr>
        <w:t>Piso</w:t>
      </w:r>
      <w:proofErr w:type="spellEnd"/>
      <w:r w:rsidRPr="00631E08">
        <w:rPr>
          <w:color w:val="000000"/>
          <w:sz w:val="20"/>
          <w:szCs w:val="20"/>
        </w:rPr>
        <w:fldChar w:fldCharType="end"/>
      </w:r>
      <w:r w:rsidRPr="00631E08">
        <w:rPr>
          <w:color w:val="000000"/>
          <w:sz w:val="20"/>
          <w:szCs w:val="20"/>
        </w:rPr>
        <w:t>,"dates an event to 61 BC. Consuls were responsible for the city's political agenda, commanded large-scale armies and controlled important provinces. The consuls served for only a year (a restriction intended to limit the amassing of power by individuals) and could only rule when they agreed, because each consul could</w:t>
      </w:r>
      <w:r w:rsidRPr="00631E08">
        <w:rPr>
          <w:rStyle w:val="apple-converted-space"/>
          <w:color w:val="000000"/>
          <w:sz w:val="20"/>
          <w:szCs w:val="20"/>
        </w:rPr>
        <w:t> </w:t>
      </w:r>
      <w:hyperlink r:id="rId6" w:tooltip="Veto" w:history="1">
        <w:r w:rsidRPr="00631E08">
          <w:rPr>
            <w:rStyle w:val="Hyperlink"/>
            <w:color w:val="0B0080"/>
            <w:sz w:val="20"/>
            <w:szCs w:val="20"/>
          </w:rPr>
          <w:t>veto</w:t>
        </w:r>
      </w:hyperlink>
      <w:r w:rsidRPr="00631E08">
        <w:rPr>
          <w:rStyle w:val="apple-converted-space"/>
          <w:color w:val="000000"/>
          <w:sz w:val="20"/>
          <w:szCs w:val="20"/>
        </w:rPr>
        <w:t> </w:t>
      </w:r>
      <w:r w:rsidRPr="00631E08">
        <w:rPr>
          <w:color w:val="000000"/>
          <w:sz w:val="20"/>
          <w:szCs w:val="20"/>
        </w:rPr>
        <w:t>the other's decision.</w:t>
      </w:r>
    </w:p>
    <w:p w:rsidR="00631E08" w:rsidRPr="00631E08" w:rsidRDefault="00631E08" w:rsidP="00631E08">
      <w:pPr>
        <w:pStyle w:val="NormalWeb"/>
        <w:shd w:val="clear" w:color="auto" w:fill="FFFFFF"/>
        <w:spacing w:before="96" w:beforeAutospacing="0" w:after="120" w:afterAutospacing="0" w:line="288" w:lineRule="atLeast"/>
        <w:rPr>
          <w:color w:val="000000"/>
          <w:sz w:val="20"/>
          <w:szCs w:val="20"/>
        </w:rPr>
      </w:pPr>
      <w:r w:rsidRPr="00631E08">
        <w:rPr>
          <w:color w:val="000000"/>
          <w:sz w:val="20"/>
          <w:szCs w:val="20"/>
        </w:rPr>
        <w:t>The consuls would alternate monthly as the chairman of the Senate. They also were the supreme commanders in the Roman army, with each being granted two legions during their consular year. Consuls also exercised the highest juridical power in the Republic, being the only office with the power to override the decisions of the Praetor Urbanus. Only laws and the decrees of the Senate or the People's assembly limited their powers, and only the veto of a fellow consul or a tribune of the plebs could supersede their decisions</w:t>
      </w:r>
    </w:p>
    <w:p w:rsidR="00767E4C" w:rsidRPr="00767E4C" w:rsidRDefault="00767E4C" w:rsidP="00631E08">
      <w:pPr>
        <w:spacing w:before="100" w:beforeAutospacing="1" w:after="100" w:afterAutospacing="1" w:line="195" w:lineRule="atLeast"/>
        <w:ind w:right="15" w:firstLine="15"/>
        <w:jc w:val="both"/>
        <w:rPr>
          <w:rFonts w:ascii="Times New Roman" w:eastAsia="Times New Roman" w:hAnsi="Times New Roman" w:cs="Times New Roman"/>
          <w:color w:val="000000"/>
          <w:sz w:val="20"/>
          <w:szCs w:val="20"/>
        </w:rPr>
      </w:pPr>
      <w:r w:rsidRPr="00767E4C">
        <w:rPr>
          <w:rFonts w:ascii="Times New Roman" w:eastAsia="Times New Roman" w:hAnsi="Times New Roman" w:cs="Times New Roman"/>
          <w:color w:val="000000"/>
          <w:sz w:val="20"/>
          <w:szCs w:val="20"/>
        </w:rPr>
        <w:t>After the last king Tarquin the Proud was expelled the rule of Rome was awarded to two elected Consuls and a pyramid of more or less important support positions under them. By law, Consuls could only be Patricians elected by the Senate.</w:t>
      </w:r>
    </w:p>
    <w:p w:rsidR="00767E4C" w:rsidRPr="00767E4C" w:rsidRDefault="00767E4C" w:rsidP="00767E4C">
      <w:pPr>
        <w:spacing w:before="100" w:beforeAutospacing="1" w:after="100" w:afterAutospacing="1" w:line="195" w:lineRule="atLeast"/>
        <w:ind w:right="15" w:firstLine="15"/>
        <w:jc w:val="both"/>
        <w:rPr>
          <w:rFonts w:ascii="Times New Roman" w:eastAsia="Times New Roman" w:hAnsi="Times New Roman" w:cs="Times New Roman"/>
          <w:color w:val="000000"/>
          <w:sz w:val="20"/>
          <w:szCs w:val="20"/>
        </w:rPr>
      </w:pPr>
      <w:r w:rsidRPr="00767E4C">
        <w:rPr>
          <w:rFonts w:ascii="Times New Roman" w:eastAsia="Times New Roman" w:hAnsi="Times New Roman" w:cs="Times New Roman"/>
          <w:color w:val="000000"/>
          <w:sz w:val="20"/>
          <w:szCs w:val="20"/>
        </w:rPr>
        <w:t>The Consuls were elected for a determined period of time (one year). In times of extreme danger they could be replaced by a single Dictator who held power for six months. In order to be eligible the person would have to be at least 42 years of age.</w:t>
      </w:r>
    </w:p>
    <w:p w:rsidR="00767E4C" w:rsidRPr="00767E4C" w:rsidRDefault="00767E4C" w:rsidP="00767E4C">
      <w:pPr>
        <w:spacing w:before="100" w:beforeAutospacing="1" w:after="100" w:afterAutospacing="1" w:line="195" w:lineRule="atLeast"/>
        <w:ind w:right="15" w:firstLine="15"/>
        <w:jc w:val="both"/>
        <w:rPr>
          <w:rFonts w:ascii="Times New Roman" w:eastAsia="Times New Roman" w:hAnsi="Times New Roman" w:cs="Times New Roman"/>
          <w:color w:val="000000"/>
          <w:sz w:val="20"/>
          <w:szCs w:val="20"/>
        </w:rPr>
      </w:pPr>
      <w:r w:rsidRPr="00767E4C">
        <w:rPr>
          <w:rFonts w:ascii="Times New Roman" w:eastAsia="Times New Roman" w:hAnsi="Times New Roman" w:cs="Times New Roman"/>
          <w:color w:val="000000"/>
          <w:sz w:val="20"/>
          <w:szCs w:val="20"/>
        </w:rPr>
        <w:t xml:space="preserve">The first dictator in Roman history was nominated in 498BC. Possibly the most famous dictator from the "early days" of Rome was Cincinnatus (consul in 460BC and dictator in 458 and 439BC). He was a farmer-Patrician who worked his land. He was called to become dictator and lead the war against the Aequians, a local Italic people. He did his job, won the war, received great </w:t>
      </w:r>
      <w:r w:rsidR="00A8060F" w:rsidRPr="00767E4C">
        <w:rPr>
          <w:rFonts w:ascii="Times New Roman" w:eastAsia="Times New Roman" w:hAnsi="Times New Roman" w:cs="Times New Roman"/>
          <w:color w:val="000000"/>
          <w:sz w:val="20"/>
          <w:szCs w:val="20"/>
        </w:rPr>
        <w:t>honors</w:t>
      </w:r>
      <w:r w:rsidRPr="00767E4C">
        <w:rPr>
          <w:rFonts w:ascii="Times New Roman" w:eastAsia="Times New Roman" w:hAnsi="Times New Roman" w:cs="Times New Roman"/>
          <w:color w:val="000000"/>
          <w:sz w:val="20"/>
          <w:szCs w:val="20"/>
        </w:rPr>
        <w:t>, including a crown of gold, and then proceeded to returned to till his land. These myths of early Rome attest to the nostalgia for the austere nature of the Roman forefathers.</w:t>
      </w:r>
    </w:p>
    <w:p w:rsidR="00767E4C" w:rsidRPr="00767E4C" w:rsidRDefault="00767E4C" w:rsidP="00767E4C">
      <w:pPr>
        <w:spacing w:before="100" w:beforeAutospacing="1" w:after="100" w:afterAutospacing="1" w:line="195" w:lineRule="atLeast"/>
        <w:ind w:right="15" w:firstLine="15"/>
        <w:jc w:val="both"/>
        <w:rPr>
          <w:rFonts w:ascii="Times New Roman" w:eastAsia="Times New Roman" w:hAnsi="Times New Roman" w:cs="Times New Roman"/>
          <w:color w:val="000000"/>
          <w:sz w:val="20"/>
          <w:szCs w:val="20"/>
        </w:rPr>
      </w:pPr>
      <w:r w:rsidRPr="00767E4C">
        <w:rPr>
          <w:rFonts w:ascii="Times New Roman" w:eastAsia="Times New Roman" w:hAnsi="Times New Roman" w:cs="Times New Roman"/>
          <w:color w:val="000000"/>
          <w:sz w:val="20"/>
          <w:szCs w:val="20"/>
        </w:rPr>
        <w:t xml:space="preserve">The elected Consuls had government of the Senate itself which they could assemble or dismiss at their own leisure. They also had military command over armies. For example, Julius Caesar had himself elected Consul by his friends in the Senate in order to be allowed command of an army and this allowed him to go and conquer Gaul. Consuls also had authority over wars, state coffers and the administration of justice. They were </w:t>
      </w:r>
      <w:r w:rsidR="00A8060F" w:rsidRPr="00767E4C">
        <w:rPr>
          <w:rFonts w:ascii="Times New Roman" w:eastAsia="Times New Roman" w:hAnsi="Times New Roman" w:cs="Times New Roman"/>
          <w:color w:val="000000"/>
          <w:sz w:val="20"/>
          <w:szCs w:val="20"/>
        </w:rPr>
        <w:t>honored</w:t>
      </w:r>
      <w:r w:rsidRPr="00767E4C">
        <w:rPr>
          <w:rFonts w:ascii="Times New Roman" w:eastAsia="Times New Roman" w:hAnsi="Times New Roman" w:cs="Times New Roman"/>
          <w:color w:val="000000"/>
          <w:sz w:val="20"/>
          <w:szCs w:val="20"/>
        </w:rPr>
        <w:t xml:space="preserve"> by having the years named after them. Julius Caesar was </w:t>
      </w:r>
      <w:r w:rsidR="00A8060F" w:rsidRPr="00767E4C">
        <w:rPr>
          <w:rFonts w:ascii="Times New Roman" w:eastAsia="Times New Roman" w:hAnsi="Times New Roman" w:cs="Times New Roman"/>
          <w:color w:val="000000"/>
          <w:sz w:val="20"/>
          <w:szCs w:val="20"/>
        </w:rPr>
        <w:t>honored</w:t>
      </w:r>
      <w:r w:rsidRPr="00767E4C">
        <w:rPr>
          <w:rFonts w:ascii="Times New Roman" w:eastAsia="Times New Roman" w:hAnsi="Times New Roman" w:cs="Times New Roman"/>
          <w:color w:val="000000"/>
          <w:sz w:val="20"/>
          <w:szCs w:val="20"/>
        </w:rPr>
        <w:t xml:space="preserve"> by having a year named after him alone as the year of "Julius and Caesar".</w:t>
      </w:r>
    </w:p>
    <w:p w:rsidR="00767E4C" w:rsidRDefault="00767E4C" w:rsidP="00767E4C">
      <w:pPr>
        <w:spacing w:before="100" w:beforeAutospacing="1" w:after="100" w:afterAutospacing="1" w:line="195" w:lineRule="atLeast"/>
        <w:ind w:right="15" w:firstLine="15"/>
        <w:jc w:val="both"/>
        <w:rPr>
          <w:rFonts w:ascii="Times New Roman" w:eastAsia="Times New Roman" w:hAnsi="Times New Roman" w:cs="Times New Roman"/>
          <w:color w:val="000000"/>
          <w:sz w:val="20"/>
          <w:szCs w:val="20"/>
        </w:rPr>
      </w:pPr>
      <w:r w:rsidRPr="00767E4C">
        <w:rPr>
          <w:rFonts w:ascii="Times New Roman" w:eastAsia="Times New Roman" w:hAnsi="Times New Roman" w:cs="Times New Roman"/>
          <w:color w:val="000000"/>
          <w:sz w:val="20"/>
          <w:szCs w:val="20"/>
        </w:rPr>
        <w:t>The important position of Consul existed throughout the Republic and Empire although with time the powers of the Consul shifted and attenuated to a degree, particularly when absolutist emperors took over. The very first Consuls had the power of Kings except that it was attenuated by the brevity of their tenure and the fact that there was never only one Consul in power, but two. Later this power was tempered by the institution of Tribunes to represent the Plebeians and further reduced by the power of the emperors.</w:t>
      </w:r>
    </w:p>
    <w:p w:rsidR="00A8060F" w:rsidRPr="00767E4C" w:rsidRDefault="00A8060F" w:rsidP="00767E4C">
      <w:pPr>
        <w:spacing w:before="100" w:beforeAutospacing="1" w:after="100" w:afterAutospacing="1" w:line="195" w:lineRule="atLeast"/>
        <w:ind w:right="15" w:firstLine="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consuls had a number of symbols of authority.  Amongst these </w:t>
      </w:r>
      <w:proofErr w:type="gramStart"/>
      <w:r>
        <w:rPr>
          <w:rFonts w:ascii="Times New Roman" w:eastAsia="Times New Roman" w:hAnsi="Times New Roman" w:cs="Times New Roman"/>
          <w:color w:val="000000"/>
          <w:sz w:val="20"/>
          <w:szCs w:val="20"/>
        </w:rPr>
        <w:t>were the toga</w:t>
      </w:r>
      <w:proofErr w:type="gramEnd"/>
      <w:r>
        <w:rPr>
          <w:rFonts w:ascii="Times New Roman" w:eastAsia="Times New Roman" w:hAnsi="Times New Roman" w:cs="Times New Roman"/>
          <w:color w:val="000000"/>
          <w:sz w:val="20"/>
          <w:szCs w:val="20"/>
        </w:rPr>
        <w:t xml:space="preserve"> they wore, which </w:t>
      </w:r>
      <w:proofErr w:type="spellStart"/>
      <w:r>
        <w:rPr>
          <w:rFonts w:ascii="Times New Roman" w:eastAsia="Times New Roman" w:hAnsi="Times New Roman" w:cs="Times New Roman"/>
          <w:color w:val="000000"/>
          <w:sz w:val="20"/>
          <w:szCs w:val="20"/>
        </w:rPr>
        <w:t>ahd</w:t>
      </w:r>
      <w:proofErr w:type="spellEnd"/>
      <w:r>
        <w:rPr>
          <w:rFonts w:ascii="Times New Roman" w:eastAsia="Times New Roman" w:hAnsi="Times New Roman" w:cs="Times New Roman"/>
          <w:color w:val="000000"/>
          <w:sz w:val="20"/>
          <w:szCs w:val="20"/>
        </w:rPr>
        <w:t xml:space="preserve"> a purple border around it.  This was called a </w:t>
      </w:r>
      <w:proofErr w:type="spellStart"/>
      <w:r>
        <w:rPr>
          <w:rFonts w:ascii="Times New Roman" w:eastAsia="Times New Roman" w:hAnsi="Times New Roman" w:cs="Times New Roman"/>
          <w:color w:val="000000"/>
          <w:sz w:val="20"/>
          <w:szCs w:val="20"/>
        </w:rPr>
        <w:t>Praetexta</w:t>
      </w:r>
      <w:proofErr w:type="spellEnd"/>
      <w:r>
        <w:rPr>
          <w:rFonts w:ascii="Times New Roman" w:eastAsia="Times New Roman" w:hAnsi="Times New Roman" w:cs="Times New Roman"/>
          <w:color w:val="000000"/>
          <w:sz w:val="20"/>
          <w:szCs w:val="20"/>
        </w:rPr>
        <w:t xml:space="preserve"> or Toga </w:t>
      </w:r>
      <w:proofErr w:type="spellStart"/>
      <w:r>
        <w:rPr>
          <w:rFonts w:ascii="Times New Roman" w:eastAsia="Times New Roman" w:hAnsi="Times New Roman" w:cs="Times New Roman"/>
          <w:color w:val="000000"/>
          <w:sz w:val="20"/>
          <w:szCs w:val="20"/>
        </w:rPr>
        <w:t>Palmata</w:t>
      </w:r>
      <w:proofErr w:type="spellEnd"/>
      <w:r>
        <w:rPr>
          <w:rFonts w:ascii="Times New Roman" w:eastAsia="Times New Roman" w:hAnsi="Times New Roman" w:cs="Times New Roman"/>
          <w:color w:val="000000"/>
          <w:sz w:val="20"/>
          <w:szCs w:val="20"/>
        </w:rPr>
        <w:t xml:space="preserve">.  In the early days such togas </w:t>
      </w:r>
      <w:proofErr w:type="gramStart"/>
      <w:r>
        <w:rPr>
          <w:rFonts w:ascii="Times New Roman" w:eastAsia="Times New Roman" w:hAnsi="Times New Roman" w:cs="Times New Roman"/>
          <w:color w:val="000000"/>
          <w:sz w:val="20"/>
          <w:szCs w:val="20"/>
        </w:rPr>
        <w:t xml:space="preserve">were </w:t>
      </w:r>
      <w:r w:rsidR="00D37B52">
        <w:rPr>
          <w:rFonts w:ascii="Times New Roman" w:eastAsia="Times New Roman" w:hAnsi="Times New Roman" w:cs="Times New Roman"/>
          <w:color w:val="000000"/>
          <w:sz w:val="20"/>
          <w:szCs w:val="20"/>
        </w:rPr>
        <w:t xml:space="preserve"> reserved</w:t>
      </w:r>
      <w:proofErr w:type="gramEnd"/>
      <w:r w:rsidR="00D37B52">
        <w:rPr>
          <w:rFonts w:ascii="Times New Roman" w:eastAsia="Times New Roman" w:hAnsi="Times New Roman" w:cs="Times New Roman"/>
          <w:color w:val="000000"/>
          <w:sz w:val="20"/>
          <w:szCs w:val="20"/>
        </w:rPr>
        <w:t xml:space="preserve"> to those who had deserved a public Triumph.  The Consuls were also accompanied by a group of twelve men called </w:t>
      </w:r>
      <w:proofErr w:type="spellStart"/>
      <w:r w:rsidR="00D37B52">
        <w:rPr>
          <w:rFonts w:ascii="Times New Roman" w:eastAsia="Times New Roman" w:hAnsi="Times New Roman" w:cs="Times New Roman"/>
          <w:color w:val="000000"/>
          <w:sz w:val="20"/>
          <w:szCs w:val="20"/>
        </w:rPr>
        <w:t>Lictors</w:t>
      </w:r>
      <w:proofErr w:type="spellEnd"/>
      <w:r w:rsidR="00D37B52">
        <w:rPr>
          <w:rFonts w:ascii="Times New Roman" w:eastAsia="Times New Roman" w:hAnsi="Times New Roman" w:cs="Times New Roman"/>
          <w:color w:val="000000"/>
          <w:sz w:val="20"/>
          <w:szCs w:val="20"/>
        </w:rPr>
        <w:t>.</w:t>
      </w:r>
    </w:p>
    <w:p w:rsidR="00631E08" w:rsidRDefault="00631E08" w:rsidP="00767E4C">
      <w:pPr>
        <w:jc w:val="center"/>
        <w:rPr>
          <w:rFonts w:ascii="Times New Roman" w:hAnsi="Times New Roman" w:cs="Times New Roman"/>
          <w:b/>
          <w:sz w:val="20"/>
          <w:szCs w:val="20"/>
        </w:rPr>
      </w:pPr>
    </w:p>
    <w:p w:rsidR="00D37B52" w:rsidRDefault="00D37B52" w:rsidP="00767E4C">
      <w:pPr>
        <w:jc w:val="center"/>
        <w:rPr>
          <w:rFonts w:ascii="Times New Roman" w:hAnsi="Times New Roman" w:cs="Times New Roman"/>
          <w:b/>
          <w:sz w:val="20"/>
          <w:szCs w:val="20"/>
        </w:rPr>
      </w:pPr>
    </w:p>
    <w:p w:rsidR="00D37B52" w:rsidRDefault="00D37B52" w:rsidP="00767E4C">
      <w:pPr>
        <w:jc w:val="center"/>
        <w:rPr>
          <w:rFonts w:ascii="Times New Roman" w:hAnsi="Times New Roman" w:cs="Times New Roman"/>
          <w:b/>
          <w:sz w:val="20"/>
          <w:szCs w:val="20"/>
        </w:rPr>
      </w:pPr>
    </w:p>
    <w:p w:rsidR="00767E4C" w:rsidRPr="00631E08" w:rsidRDefault="00767E4C" w:rsidP="00767E4C">
      <w:pPr>
        <w:jc w:val="center"/>
        <w:rPr>
          <w:rFonts w:ascii="Times New Roman" w:hAnsi="Times New Roman" w:cs="Times New Roman"/>
          <w:b/>
          <w:sz w:val="20"/>
          <w:szCs w:val="20"/>
        </w:rPr>
      </w:pPr>
      <w:r w:rsidRPr="00631E08">
        <w:rPr>
          <w:rFonts w:ascii="Times New Roman" w:hAnsi="Times New Roman" w:cs="Times New Roman"/>
          <w:b/>
          <w:sz w:val="20"/>
          <w:szCs w:val="20"/>
        </w:rPr>
        <w:lastRenderedPageBreak/>
        <w:t>PRAETORS</w:t>
      </w:r>
    </w:p>
    <w:p w:rsidR="00767E4C" w:rsidRPr="00631E08" w:rsidRDefault="00767E4C" w:rsidP="00767E4C">
      <w:pPr>
        <w:pStyle w:val="NormalWeb"/>
        <w:spacing w:line="195" w:lineRule="atLeast"/>
        <w:ind w:right="15" w:firstLine="15"/>
        <w:jc w:val="both"/>
        <w:rPr>
          <w:color w:val="000000"/>
          <w:sz w:val="20"/>
          <w:szCs w:val="20"/>
        </w:rPr>
      </w:pPr>
      <w:r w:rsidRPr="00631E08">
        <w:rPr>
          <w:color w:val="000000"/>
          <w:sz w:val="20"/>
          <w:szCs w:val="20"/>
        </w:rPr>
        <w:t>This position was created for two primary reasons. Firstly, Consuls were often absorbed in foreign wars which meant that someone needed to be found to administer Justice and other business in Rome. The second reason is possibly more political: the social wars took exclusivity of Consulship away from the noble Patricians and so, through the Senate, they created a new position of power exclusive to themselves.</w:t>
      </w:r>
    </w:p>
    <w:p w:rsidR="00631E08" w:rsidRPr="00631E08" w:rsidRDefault="00631E08" w:rsidP="00631E08">
      <w:pPr>
        <w:pStyle w:val="NormalWeb"/>
        <w:shd w:val="clear" w:color="auto" w:fill="FFFFFF"/>
        <w:spacing w:before="96" w:beforeAutospacing="0" w:after="120" w:afterAutospacing="0" w:line="288" w:lineRule="atLeast"/>
        <w:rPr>
          <w:color w:val="000000"/>
          <w:sz w:val="20"/>
          <w:szCs w:val="20"/>
        </w:rPr>
      </w:pPr>
      <w:r w:rsidRPr="00631E08">
        <w:rPr>
          <w:color w:val="000000"/>
          <w:sz w:val="20"/>
          <w:szCs w:val="20"/>
        </w:rPr>
        <w:t>After holding either the office of quaestor or aedile, a man of 39 years could run for</w:t>
      </w:r>
      <w:r w:rsidRPr="00631E08">
        <w:rPr>
          <w:rStyle w:val="apple-converted-space"/>
          <w:color w:val="000000"/>
          <w:sz w:val="20"/>
          <w:szCs w:val="20"/>
        </w:rPr>
        <w:t> </w:t>
      </w:r>
      <w:r w:rsidRPr="00631E08">
        <w:rPr>
          <w:i/>
          <w:iCs/>
          <w:color w:val="000000"/>
          <w:sz w:val="20"/>
          <w:szCs w:val="20"/>
        </w:rPr>
        <w:t>praetor</w:t>
      </w:r>
      <w:r w:rsidRPr="00631E08">
        <w:rPr>
          <w:color w:val="000000"/>
          <w:sz w:val="20"/>
          <w:szCs w:val="20"/>
        </w:rPr>
        <w:t>. The number of Praetors elected varied through history, generally increasing with time. During the republic, six or eight were generally elected each year to serve judicial functions throughout Rome and other governmental responsibilities. In the absence of the Consuls, a Praetor would be given command of the garrison in Rome or in Italy. Also, a Praetor could exercise the functions of the Consuls throughout Rome, but their main function was that of a judge. They would preside over trials involving criminal acts as well as grant court orders or validate "illegal" acts as acts of administering justice. As a Praetor, a magistrate was escorted by six lictors, and wielded</w:t>
      </w:r>
      <w:r w:rsidRPr="00631E08">
        <w:rPr>
          <w:rStyle w:val="apple-converted-space"/>
          <w:color w:val="000000"/>
          <w:sz w:val="20"/>
          <w:szCs w:val="20"/>
        </w:rPr>
        <w:t> </w:t>
      </w:r>
      <w:hyperlink r:id="rId7" w:tooltip="Imperium" w:history="1">
        <w:r w:rsidRPr="00631E08">
          <w:rPr>
            <w:rStyle w:val="Hyperlink"/>
            <w:color w:val="0B0080"/>
            <w:sz w:val="20"/>
            <w:szCs w:val="20"/>
          </w:rPr>
          <w:t>imperium</w:t>
        </w:r>
      </w:hyperlink>
      <w:r w:rsidRPr="00631E08">
        <w:rPr>
          <w:color w:val="000000"/>
          <w:sz w:val="20"/>
          <w:szCs w:val="20"/>
        </w:rPr>
        <w:t xml:space="preserve">. After a term as Praetor, the magistrate would serve as a provincial governor in the office of Propraetor, wielding Propraetor imperium, commanding the province’s legions, and possessing ultimate authority within his province(s). </w:t>
      </w:r>
    </w:p>
    <w:p w:rsidR="00631E08" w:rsidRPr="00631E08" w:rsidRDefault="00631E08" w:rsidP="00631E08">
      <w:pPr>
        <w:pStyle w:val="NormalWeb"/>
        <w:shd w:val="clear" w:color="auto" w:fill="FFFFFF"/>
        <w:spacing w:before="96" w:beforeAutospacing="0" w:after="120" w:afterAutospacing="0" w:line="288" w:lineRule="atLeast"/>
        <w:rPr>
          <w:color w:val="000000"/>
          <w:sz w:val="20"/>
          <w:szCs w:val="20"/>
        </w:rPr>
      </w:pPr>
      <w:r w:rsidRPr="00631E08">
        <w:rPr>
          <w:color w:val="000000"/>
          <w:sz w:val="20"/>
          <w:szCs w:val="20"/>
        </w:rPr>
        <w:t>Of all the Praetors, two were more prestigious than the others. The first was the Praetor Peregrinus, who was the chief judge in trials involving one or more foreigners. The other was the Praetor Urbanus, the chief judicial office in Rome. He had the power to overturn any verdict by any other courts, and served as judge in cases involving criminal charges against provincial governors. The Praetor Urbanus was not allowed to leave the city for more than ten days. If one of these two Praetors was absent from Rome, the other would perform the duties of both</w:t>
      </w:r>
    </w:p>
    <w:p w:rsidR="00767E4C" w:rsidRDefault="00767E4C" w:rsidP="00767E4C">
      <w:pPr>
        <w:pStyle w:val="NormalWeb"/>
        <w:spacing w:line="195" w:lineRule="atLeast"/>
        <w:ind w:right="15" w:firstLine="15"/>
        <w:jc w:val="both"/>
        <w:rPr>
          <w:color w:val="000000"/>
          <w:sz w:val="20"/>
          <w:szCs w:val="20"/>
        </w:rPr>
      </w:pPr>
      <w:r w:rsidRPr="00631E08">
        <w:rPr>
          <w:color w:val="000000"/>
          <w:sz w:val="20"/>
          <w:szCs w:val="20"/>
        </w:rPr>
        <w:t>At first only one Praetor was elected in order to look after Justice, this was around the year 389 of the city, about 364BC. Around the year 250BC a second Praetor was added. One, called the</w:t>
      </w:r>
      <w:r w:rsidRPr="00631E08">
        <w:rPr>
          <w:rStyle w:val="apple-converted-space"/>
          <w:color w:val="000000"/>
          <w:sz w:val="20"/>
          <w:szCs w:val="20"/>
        </w:rPr>
        <w:t> </w:t>
      </w:r>
      <w:r w:rsidRPr="00631E08">
        <w:rPr>
          <w:i/>
          <w:iCs/>
          <w:color w:val="000000"/>
          <w:sz w:val="20"/>
          <w:szCs w:val="20"/>
        </w:rPr>
        <w:t>Praetor Urbanus</w:t>
      </w:r>
      <w:r w:rsidRPr="00631E08">
        <w:rPr>
          <w:rStyle w:val="apple-converted-space"/>
          <w:color w:val="000000"/>
          <w:sz w:val="20"/>
          <w:szCs w:val="20"/>
        </w:rPr>
        <w:t> </w:t>
      </w:r>
      <w:r w:rsidRPr="00631E08">
        <w:rPr>
          <w:color w:val="000000"/>
          <w:sz w:val="20"/>
          <w:szCs w:val="20"/>
        </w:rPr>
        <w:t>was charged with Justice among the citizens of Rome whilst the other, the</w:t>
      </w:r>
      <w:r w:rsidRPr="00631E08">
        <w:rPr>
          <w:rStyle w:val="apple-converted-space"/>
          <w:color w:val="000000"/>
          <w:sz w:val="20"/>
          <w:szCs w:val="20"/>
        </w:rPr>
        <w:t> </w:t>
      </w:r>
      <w:r w:rsidRPr="00631E08">
        <w:rPr>
          <w:i/>
          <w:iCs/>
          <w:color w:val="000000"/>
          <w:sz w:val="20"/>
          <w:szCs w:val="20"/>
        </w:rPr>
        <w:t>Praetor Peregrinus</w:t>
      </w:r>
      <w:r w:rsidRPr="00631E08">
        <w:rPr>
          <w:color w:val="000000"/>
          <w:sz w:val="20"/>
          <w:szCs w:val="20"/>
        </w:rPr>
        <w:t>, appointed Judges in all matters related to foreigners. By the time Sicily and Sardinia were taken, two further Praetors were added to assist the Consuls in the government of the provinces. Thereafter the number increased to keep pace with the growth of Roman dominions. In the time of Caesar there were as many as fifteen.</w:t>
      </w:r>
    </w:p>
    <w:p w:rsidR="00631E08" w:rsidRPr="00631E08" w:rsidRDefault="00631E08" w:rsidP="00631E08">
      <w:pPr>
        <w:pStyle w:val="NormalWeb"/>
        <w:spacing w:line="195" w:lineRule="atLeast"/>
        <w:ind w:right="15" w:firstLine="15"/>
        <w:jc w:val="center"/>
        <w:rPr>
          <w:b/>
          <w:color w:val="000000"/>
          <w:sz w:val="20"/>
          <w:szCs w:val="20"/>
          <w:u w:val="single"/>
        </w:rPr>
      </w:pPr>
      <w:r w:rsidRPr="00631E08">
        <w:rPr>
          <w:b/>
          <w:color w:val="000000"/>
          <w:sz w:val="20"/>
          <w:szCs w:val="20"/>
          <w:u w:val="single"/>
        </w:rPr>
        <w:t>OTHER RELATED INFORMATION</w:t>
      </w:r>
    </w:p>
    <w:p w:rsidR="00787633" w:rsidRPr="00787633" w:rsidRDefault="00787633" w:rsidP="00787633">
      <w:pPr>
        <w:rPr>
          <w:rFonts w:ascii="Times New Roman" w:hAnsi="Times New Roman" w:cs="Times New Roman"/>
          <w:sz w:val="20"/>
          <w:szCs w:val="20"/>
          <w:shd w:val="clear" w:color="auto" w:fill="FFFFFF"/>
        </w:rPr>
      </w:pPr>
      <w:r w:rsidRPr="00787633">
        <w:rPr>
          <w:rFonts w:ascii="Times New Roman" w:hAnsi="Times New Roman" w:cs="Times New Roman"/>
          <w:sz w:val="20"/>
          <w:szCs w:val="20"/>
          <w:shd w:val="clear" w:color="auto" w:fill="FFFFFF"/>
        </w:rPr>
        <w:t>The</w:t>
      </w:r>
      <w:r w:rsidRPr="00787633">
        <w:rPr>
          <w:rStyle w:val="apple-converted-space"/>
          <w:rFonts w:ascii="Times New Roman" w:hAnsi="Times New Roman" w:cs="Times New Roman"/>
          <w:sz w:val="20"/>
          <w:szCs w:val="20"/>
          <w:shd w:val="clear" w:color="auto" w:fill="FFFFFF"/>
        </w:rPr>
        <w:t> </w:t>
      </w:r>
      <w:r w:rsidRPr="00787633">
        <w:rPr>
          <w:rStyle w:val="apple-converted-space"/>
          <w:rFonts w:ascii="Times New Roman" w:hAnsi="Times New Roman" w:cs="Times New Roman"/>
          <w:b/>
          <w:i/>
          <w:sz w:val="20"/>
          <w:szCs w:val="20"/>
          <w:shd w:val="clear" w:color="auto" w:fill="FFFFFF"/>
        </w:rPr>
        <w:t>CURSUS HONORUM</w:t>
      </w:r>
      <w:r w:rsidRPr="00787633">
        <w:rPr>
          <w:rFonts w:ascii="Times New Roman" w:hAnsi="Times New Roman" w:cs="Times New Roman"/>
          <w:sz w:val="20"/>
          <w:szCs w:val="20"/>
          <w:shd w:val="clear" w:color="auto" w:fill="FFFFFF"/>
        </w:rPr>
        <w:t xml:space="preserve"> (</w:t>
      </w:r>
      <w:hyperlink r:id="rId8" w:tooltip="Latin language" w:history="1">
        <w:r w:rsidRPr="00787633">
          <w:rPr>
            <w:rStyle w:val="Hyperlink"/>
            <w:rFonts w:ascii="Times New Roman" w:hAnsi="Times New Roman" w:cs="Times New Roman"/>
            <w:color w:val="auto"/>
            <w:sz w:val="20"/>
            <w:szCs w:val="20"/>
            <w:shd w:val="clear" w:color="auto" w:fill="FFFFFF"/>
          </w:rPr>
          <w:t>Latin</w:t>
        </w:r>
      </w:hyperlink>
      <w:r w:rsidRPr="00787633">
        <w:rPr>
          <w:rFonts w:ascii="Times New Roman" w:hAnsi="Times New Roman" w:cs="Times New Roman"/>
          <w:sz w:val="20"/>
          <w:szCs w:val="20"/>
          <w:shd w:val="clear" w:color="auto" w:fill="FFFFFF"/>
        </w:rPr>
        <w:t xml:space="preserve">: "course of offices") was the sequential order of public offices held by aspiring politicians in both the </w:t>
      </w:r>
      <w:hyperlink r:id="rId9" w:tooltip="Roman Republic" w:history="1">
        <w:r w:rsidRPr="00787633">
          <w:rPr>
            <w:rStyle w:val="Hyperlink"/>
            <w:rFonts w:ascii="Times New Roman" w:hAnsi="Times New Roman" w:cs="Times New Roman"/>
            <w:color w:val="auto"/>
            <w:sz w:val="20"/>
            <w:szCs w:val="20"/>
            <w:shd w:val="clear" w:color="auto" w:fill="FFFFFF"/>
          </w:rPr>
          <w:t>Roman Republic</w:t>
        </w:r>
      </w:hyperlink>
      <w:r w:rsidRPr="00787633">
        <w:rPr>
          <w:rStyle w:val="apple-converted-space"/>
          <w:rFonts w:ascii="Times New Roman" w:hAnsi="Times New Roman" w:cs="Times New Roman"/>
          <w:sz w:val="20"/>
          <w:szCs w:val="20"/>
          <w:shd w:val="clear" w:color="auto" w:fill="FFFFFF"/>
        </w:rPr>
        <w:t> </w:t>
      </w:r>
      <w:r w:rsidRPr="00787633">
        <w:rPr>
          <w:rFonts w:ascii="Times New Roman" w:hAnsi="Times New Roman" w:cs="Times New Roman"/>
          <w:sz w:val="20"/>
          <w:szCs w:val="20"/>
          <w:shd w:val="clear" w:color="auto" w:fill="FFFFFF"/>
        </w:rPr>
        <w:t>and the early</w:t>
      </w:r>
      <w:r w:rsidRPr="00787633">
        <w:rPr>
          <w:rStyle w:val="apple-converted-space"/>
          <w:rFonts w:ascii="Times New Roman" w:hAnsi="Times New Roman" w:cs="Times New Roman"/>
          <w:sz w:val="20"/>
          <w:szCs w:val="20"/>
          <w:shd w:val="clear" w:color="auto" w:fill="FFFFFF"/>
        </w:rPr>
        <w:t> </w:t>
      </w:r>
      <w:hyperlink r:id="rId10" w:tooltip="Roman Empire" w:history="1">
        <w:r w:rsidRPr="00787633">
          <w:rPr>
            <w:rStyle w:val="Hyperlink"/>
            <w:rFonts w:ascii="Times New Roman" w:hAnsi="Times New Roman" w:cs="Times New Roman"/>
            <w:color w:val="auto"/>
            <w:sz w:val="20"/>
            <w:szCs w:val="20"/>
            <w:shd w:val="clear" w:color="auto" w:fill="FFFFFF"/>
          </w:rPr>
          <w:t>Empire</w:t>
        </w:r>
      </w:hyperlink>
      <w:r w:rsidRPr="00787633">
        <w:rPr>
          <w:rFonts w:ascii="Times New Roman" w:hAnsi="Times New Roman" w:cs="Times New Roman"/>
          <w:sz w:val="20"/>
          <w:szCs w:val="20"/>
          <w:shd w:val="clear" w:color="auto" w:fill="FFFFFF"/>
        </w:rPr>
        <w:t>. It was designed for men of</w:t>
      </w:r>
      <w:r w:rsidRPr="00787633">
        <w:rPr>
          <w:rStyle w:val="apple-converted-space"/>
          <w:rFonts w:ascii="Times New Roman" w:hAnsi="Times New Roman" w:cs="Times New Roman"/>
          <w:sz w:val="20"/>
          <w:szCs w:val="20"/>
          <w:shd w:val="clear" w:color="auto" w:fill="FFFFFF"/>
        </w:rPr>
        <w:t> </w:t>
      </w:r>
      <w:hyperlink r:id="rId11" w:tooltip="Roman senate" w:history="1">
        <w:r w:rsidRPr="00787633">
          <w:rPr>
            <w:rStyle w:val="Hyperlink"/>
            <w:rFonts w:ascii="Times New Roman" w:hAnsi="Times New Roman" w:cs="Times New Roman"/>
            <w:color w:val="auto"/>
            <w:sz w:val="20"/>
            <w:szCs w:val="20"/>
            <w:shd w:val="clear" w:color="auto" w:fill="FFFFFF"/>
          </w:rPr>
          <w:t>senatorial</w:t>
        </w:r>
      </w:hyperlink>
      <w:r w:rsidRPr="00787633">
        <w:rPr>
          <w:rStyle w:val="apple-converted-space"/>
          <w:rFonts w:ascii="Times New Roman" w:hAnsi="Times New Roman" w:cs="Times New Roman"/>
          <w:sz w:val="20"/>
          <w:szCs w:val="20"/>
          <w:shd w:val="clear" w:color="auto" w:fill="FFFFFF"/>
        </w:rPr>
        <w:t> </w:t>
      </w:r>
      <w:r w:rsidRPr="00787633">
        <w:rPr>
          <w:rFonts w:ascii="Times New Roman" w:hAnsi="Times New Roman" w:cs="Times New Roman"/>
          <w:sz w:val="20"/>
          <w:szCs w:val="20"/>
          <w:shd w:val="clear" w:color="auto" w:fill="FFFFFF"/>
        </w:rPr>
        <w:t>rank. The cursus honorum comprised a mixture of military and political administration posts. Each office had a minimum age for election. There were minimum intervals between holding successive offices and laws forbade repeating an office</w:t>
      </w:r>
    </w:p>
    <w:p w:rsidR="00787633" w:rsidRPr="00787633" w:rsidRDefault="00787633" w:rsidP="00787633">
      <w:pPr>
        <w:rPr>
          <w:rFonts w:ascii="Times New Roman" w:hAnsi="Times New Roman" w:cs="Times New Roman"/>
          <w:sz w:val="20"/>
          <w:szCs w:val="20"/>
          <w:shd w:val="clear" w:color="auto" w:fill="FFFFFF"/>
        </w:rPr>
      </w:pPr>
      <w:r w:rsidRPr="00787633">
        <w:rPr>
          <w:rFonts w:ascii="Times New Roman" w:hAnsi="Times New Roman" w:cs="Times New Roman"/>
          <w:b/>
          <w:sz w:val="20"/>
          <w:szCs w:val="20"/>
          <w:u w:val="single"/>
          <w:shd w:val="clear" w:color="auto" w:fill="FFFFFF"/>
        </w:rPr>
        <w:t>MILITARY TRIBUNE:</w:t>
      </w:r>
      <w:r w:rsidRPr="00787633">
        <w:rPr>
          <w:rFonts w:ascii="Times New Roman" w:hAnsi="Times New Roman" w:cs="Times New Roman"/>
          <w:sz w:val="20"/>
          <w:szCs w:val="20"/>
          <w:shd w:val="clear" w:color="auto" w:fill="FFFFFF"/>
        </w:rPr>
        <w:t xml:space="preserve">  The cursus honorum began with ten years of military duty in the Roman cavalry (the</w:t>
      </w:r>
      <w:r w:rsidRPr="00787633">
        <w:rPr>
          <w:rStyle w:val="apple-converted-space"/>
          <w:rFonts w:ascii="Times New Roman" w:hAnsi="Times New Roman" w:cs="Times New Roman"/>
          <w:sz w:val="20"/>
          <w:szCs w:val="20"/>
          <w:shd w:val="clear" w:color="auto" w:fill="FFFFFF"/>
        </w:rPr>
        <w:t> </w:t>
      </w:r>
      <w:proofErr w:type="spellStart"/>
      <w:r w:rsidRPr="00787633">
        <w:rPr>
          <w:rFonts w:ascii="Times New Roman" w:hAnsi="Times New Roman" w:cs="Times New Roman"/>
          <w:i/>
          <w:iCs/>
          <w:sz w:val="20"/>
          <w:szCs w:val="20"/>
          <w:shd w:val="clear" w:color="auto" w:fill="FFFFFF"/>
        </w:rPr>
        <w:fldChar w:fldCharType="begin"/>
      </w:r>
      <w:r w:rsidRPr="00787633">
        <w:rPr>
          <w:rFonts w:ascii="Times New Roman" w:hAnsi="Times New Roman" w:cs="Times New Roman"/>
          <w:i/>
          <w:iCs/>
          <w:sz w:val="20"/>
          <w:szCs w:val="20"/>
          <w:shd w:val="clear" w:color="auto" w:fill="FFFFFF"/>
        </w:rPr>
        <w:instrText xml:space="preserve"> HYPERLINK "http://en.wikipedia.org/wiki/Equites" \o "Equites" </w:instrText>
      </w:r>
      <w:r w:rsidRPr="00787633">
        <w:rPr>
          <w:rFonts w:ascii="Times New Roman" w:hAnsi="Times New Roman" w:cs="Times New Roman"/>
          <w:i/>
          <w:iCs/>
          <w:sz w:val="20"/>
          <w:szCs w:val="20"/>
          <w:shd w:val="clear" w:color="auto" w:fill="FFFFFF"/>
        </w:rPr>
        <w:fldChar w:fldCharType="separate"/>
      </w:r>
      <w:r w:rsidRPr="00787633">
        <w:rPr>
          <w:rStyle w:val="Hyperlink"/>
          <w:rFonts w:ascii="Times New Roman" w:hAnsi="Times New Roman" w:cs="Times New Roman"/>
          <w:i/>
          <w:iCs/>
          <w:color w:val="auto"/>
          <w:sz w:val="20"/>
          <w:szCs w:val="20"/>
          <w:shd w:val="clear" w:color="auto" w:fill="FFFFFF"/>
        </w:rPr>
        <w:t>equites</w:t>
      </w:r>
      <w:proofErr w:type="spellEnd"/>
      <w:r w:rsidRPr="00787633">
        <w:rPr>
          <w:rFonts w:ascii="Times New Roman" w:hAnsi="Times New Roman" w:cs="Times New Roman"/>
          <w:i/>
          <w:iCs/>
          <w:sz w:val="20"/>
          <w:szCs w:val="20"/>
          <w:shd w:val="clear" w:color="auto" w:fill="FFFFFF"/>
        </w:rPr>
        <w:fldChar w:fldCharType="end"/>
      </w:r>
      <w:r w:rsidRPr="00787633">
        <w:rPr>
          <w:rFonts w:ascii="Times New Roman" w:hAnsi="Times New Roman" w:cs="Times New Roman"/>
          <w:sz w:val="20"/>
          <w:szCs w:val="20"/>
          <w:shd w:val="clear" w:color="auto" w:fill="FFFFFF"/>
        </w:rPr>
        <w:t>) or in the staff of a general who was a relative or a friend of the family. The ten years of service were intended to be mandatory in order to qualify for political office, but in practice, the rule was not always rigidly applied</w:t>
      </w:r>
    </w:p>
    <w:p w:rsidR="00787633" w:rsidRPr="00787633" w:rsidRDefault="00787633" w:rsidP="00787633">
      <w:pPr>
        <w:pStyle w:val="NormalWeb"/>
        <w:shd w:val="clear" w:color="auto" w:fill="FFFFFF"/>
        <w:spacing w:before="96" w:beforeAutospacing="0" w:after="120" w:afterAutospacing="0" w:line="288" w:lineRule="atLeast"/>
        <w:rPr>
          <w:sz w:val="20"/>
          <w:szCs w:val="20"/>
        </w:rPr>
      </w:pPr>
      <w:r w:rsidRPr="00787633">
        <w:rPr>
          <w:rFonts w:eastAsiaTheme="minorHAnsi"/>
          <w:b/>
          <w:sz w:val="20"/>
          <w:szCs w:val="20"/>
          <w:u w:val="single"/>
          <w:shd w:val="clear" w:color="auto" w:fill="FFFFFF"/>
        </w:rPr>
        <w:t>QUESTOR</w:t>
      </w:r>
      <w:r w:rsidRPr="00787633">
        <w:rPr>
          <w:rFonts w:eastAsiaTheme="minorHAnsi"/>
          <w:sz w:val="20"/>
          <w:szCs w:val="20"/>
          <w:shd w:val="clear" w:color="auto" w:fill="FFFFFF"/>
        </w:rPr>
        <w:t xml:space="preserve">:  </w:t>
      </w:r>
      <w:r w:rsidRPr="00787633">
        <w:rPr>
          <w:sz w:val="20"/>
          <w:szCs w:val="20"/>
        </w:rPr>
        <w:t>The first official post was that of</w:t>
      </w:r>
      <w:r w:rsidRPr="00787633">
        <w:rPr>
          <w:rStyle w:val="apple-converted-space"/>
          <w:sz w:val="20"/>
          <w:szCs w:val="20"/>
        </w:rPr>
        <w:t> </w:t>
      </w:r>
      <w:proofErr w:type="spellStart"/>
      <w:r w:rsidRPr="00787633">
        <w:rPr>
          <w:i/>
          <w:iCs/>
          <w:sz w:val="20"/>
          <w:szCs w:val="20"/>
        </w:rPr>
        <w:t>quaestor</w:t>
      </w:r>
      <w:proofErr w:type="spellEnd"/>
      <w:r w:rsidRPr="00787633">
        <w:rPr>
          <w:sz w:val="20"/>
          <w:szCs w:val="20"/>
        </w:rPr>
        <w:t>. Candidates had to be at least 30 years old. However, men of</w:t>
      </w:r>
      <w:r w:rsidRPr="00787633">
        <w:rPr>
          <w:rStyle w:val="apple-converted-space"/>
          <w:sz w:val="20"/>
          <w:szCs w:val="20"/>
        </w:rPr>
        <w:t> </w:t>
      </w:r>
      <w:hyperlink r:id="rId12" w:tooltip="Patrician (ancient Rome)" w:history="1">
        <w:r w:rsidRPr="00787633">
          <w:rPr>
            <w:rStyle w:val="Hyperlink"/>
            <w:color w:val="auto"/>
            <w:sz w:val="20"/>
            <w:szCs w:val="20"/>
          </w:rPr>
          <w:t>patrician</w:t>
        </w:r>
      </w:hyperlink>
      <w:r w:rsidRPr="00787633">
        <w:rPr>
          <w:rStyle w:val="apple-converted-space"/>
          <w:sz w:val="20"/>
          <w:szCs w:val="20"/>
        </w:rPr>
        <w:t> </w:t>
      </w:r>
      <w:r w:rsidRPr="00787633">
        <w:rPr>
          <w:sz w:val="20"/>
          <w:szCs w:val="20"/>
        </w:rPr>
        <w:t>rank could subtract two years from this and other minimum age requirements.</w:t>
      </w:r>
      <w:r w:rsidRPr="00787633">
        <w:rPr>
          <w:sz w:val="20"/>
          <w:szCs w:val="20"/>
          <w:vertAlign w:val="superscript"/>
        </w:rPr>
        <w:t xml:space="preserve"> </w:t>
      </w:r>
      <w:r w:rsidRPr="00787633">
        <w:rPr>
          <w:sz w:val="20"/>
          <w:szCs w:val="20"/>
        </w:rPr>
        <w:t xml:space="preserve">Twenty </w:t>
      </w:r>
      <w:proofErr w:type="spellStart"/>
      <w:r w:rsidRPr="00787633">
        <w:rPr>
          <w:sz w:val="20"/>
          <w:szCs w:val="20"/>
        </w:rPr>
        <w:t>quaestors</w:t>
      </w:r>
      <w:proofErr w:type="spellEnd"/>
      <w:r w:rsidRPr="00787633">
        <w:rPr>
          <w:sz w:val="20"/>
          <w:szCs w:val="20"/>
        </w:rPr>
        <w:t xml:space="preserve"> served in the financial administration at Rome or as second-in-command to a governor in the provinces. They could also serve as the paymaster for a legion. A young man who obtained this job was expected to become a very important official. An additional task of all </w:t>
      </w:r>
      <w:proofErr w:type="spellStart"/>
      <w:r w:rsidRPr="00787633">
        <w:rPr>
          <w:sz w:val="20"/>
          <w:szCs w:val="20"/>
        </w:rPr>
        <w:t>quaestors</w:t>
      </w:r>
      <w:proofErr w:type="spellEnd"/>
      <w:r w:rsidRPr="00787633">
        <w:rPr>
          <w:sz w:val="20"/>
          <w:szCs w:val="20"/>
        </w:rPr>
        <w:t xml:space="preserve"> was the supervision of public games. As a </w:t>
      </w:r>
      <w:proofErr w:type="spellStart"/>
      <w:r w:rsidRPr="00787633">
        <w:rPr>
          <w:sz w:val="20"/>
          <w:szCs w:val="20"/>
        </w:rPr>
        <w:t>quaestor</w:t>
      </w:r>
      <w:proofErr w:type="spellEnd"/>
      <w:r w:rsidRPr="00787633">
        <w:rPr>
          <w:sz w:val="20"/>
          <w:szCs w:val="20"/>
        </w:rPr>
        <w:t xml:space="preserve">, an official was allowed to wear the </w:t>
      </w:r>
      <w:hyperlink r:id="rId13" w:tooltip="Toga" w:history="1">
        <w:r w:rsidRPr="00787633">
          <w:rPr>
            <w:rStyle w:val="Hyperlink"/>
            <w:color w:val="auto"/>
            <w:sz w:val="20"/>
            <w:szCs w:val="20"/>
          </w:rPr>
          <w:t xml:space="preserve">toga </w:t>
        </w:r>
        <w:proofErr w:type="spellStart"/>
        <w:r w:rsidRPr="00787633">
          <w:rPr>
            <w:rStyle w:val="Hyperlink"/>
            <w:color w:val="auto"/>
            <w:sz w:val="20"/>
            <w:szCs w:val="20"/>
          </w:rPr>
          <w:t>praetexta</w:t>
        </w:r>
        <w:proofErr w:type="spellEnd"/>
      </w:hyperlink>
      <w:r w:rsidRPr="00787633">
        <w:rPr>
          <w:sz w:val="20"/>
          <w:szCs w:val="20"/>
        </w:rPr>
        <w:t>, but was not escorted by</w:t>
      </w:r>
      <w:r w:rsidRPr="00787633">
        <w:rPr>
          <w:rStyle w:val="apple-converted-space"/>
          <w:sz w:val="20"/>
          <w:szCs w:val="20"/>
        </w:rPr>
        <w:t> </w:t>
      </w:r>
      <w:proofErr w:type="spellStart"/>
      <w:r w:rsidRPr="00787633">
        <w:rPr>
          <w:sz w:val="20"/>
          <w:szCs w:val="20"/>
        </w:rPr>
        <w:fldChar w:fldCharType="begin"/>
      </w:r>
      <w:r w:rsidRPr="00787633">
        <w:rPr>
          <w:sz w:val="20"/>
          <w:szCs w:val="20"/>
        </w:rPr>
        <w:instrText xml:space="preserve"> HYPERLINK "http://en.wikipedia.org/wiki/Lictor" \o "Lictor" </w:instrText>
      </w:r>
      <w:r w:rsidRPr="00787633">
        <w:rPr>
          <w:sz w:val="20"/>
          <w:szCs w:val="20"/>
        </w:rPr>
        <w:fldChar w:fldCharType="separate"/>
      </w:r>
      <w:r w:rsidRPr="00787633">
        <w:rPr>
          <w:rStyle w:val="Hyperlink"/>
          <w:color w:val="auto"/>
          <w:sz w:val="20"/>
          <w:szCs w:val="20"/>
        </w:rPr>
        <w:t>lictors</w:t>
      </w:r>
      <w:proofErr w:type="spellEnd"/>
      <w:r w:rsidRPr="00787633">
        <w:rPr>
          <w:sz w:val="20"/>
          <w:szCs w:val="20"/>
        </w:rPr>
        <w:fldChar w:fldCharType="end"/>
      </w:r>
      <w:r w:rsidRPr="00787633">
        <w:rPr>
          <w:sz w:val="20"/>
          <w:szCs w:val="20"/>
        </w:rPr>
        <w:t>, nor did he possess</w:t>
      </w:r>
      <w:r w:rsidRPr="00787633">
        <w:rPr>
          <w:rStyle w:val="apple-converted-space"/>
          <w:sz w:val="20"/>
          <w:szCs w:val="20"/>
        </w:rPr>
        <w:t> </w:t>
      </w:r>
      <w:hyperlink r:id="rId14" w:tooltip="Imperium" w:history="1">
        <w:r w:rsidRPr="00787633">
          <w:rPr>
            <w:rStyle w:val="Hyperlink"/>
            <w:color w:val="auto"/>
            <w:sz w:val="20"/>
            <w:szCs w:val="20"/>
          </w:rPr>
          <w:t>imperium</w:t>
        </w:r>
      </w:hyperlink>
    </w:p>
    <w:p w:rsidR="00787633" w:rsidRPr="00787633" w:rsidRDefault="00787633" w:rsidP="00787633">
      <w:pPr>
        <w:pStyle w:val="NormalWeb"/>
        <w:shd w:val="clear" w:color="auto" w:fill="FFFFFF"/>
        <w:spacing w:before="96" w:beforeAutospacing="0" w:after="120" w:afterAutospacing="0" w:line="288" w:lineRule="atLeast"/>
        <w:rPr>
          <w:sz w:val="20"/>
          <w:szCs w:val="20"/>
        </w:rPr>
      </w:pPr>
      <w:r w:rsidRPr="00787633">
        <w:rPr>
          <w:b/>
          <w:sz w:val="20"/>
          <w:szCs w:val="20"/>
          <w:u w:val="single"/>
        </w:rPr>
        <w:lastRenderedPageBreak/>
        <w:t>AEDILE</w:t>
      </w:r>
      <w:r w:rsidRPr="00787633">
        <w:rPr>
          <w:sz w:val="20"/>
          <w:szCs w:val="20"/>
        </w:rPr>
        <w:t xml:space="preserve">:  At 36 years of age, former </w:t>
      </w:r>
      <w:proofErr w:type="spellStart"/>
      <w:r w:rsidRPr="00787633">
        <w:rPr>
          <w:sz w:val="20"/>
          <w:szCs w:val="20"/>
        </w:rPr>
        <w:t>quaestors</w:t>
      </w:r>
      <w:proofErr w:type="spellEnd"/>
      <w:r w:rsidRPr="00787633">
        <w:rPr>
          <w:sz w:val="20"/>
          <w:szCs w:val="20"/>
        </w:rPr>
        <w:t xml:space="preserve"> could stand for election to one of the</w:t>
      </w:r>
      <w:r w:rsidRPr="00787633">
        <w:rPr>
          <w:rStyle w:val="apple-converted-space"/>
          <w:sz w:val="20"/>
          <w:szCs w:val="20"/>
        </w:rPr>
        <w:t> </w:t>
      </w:r>
      <w:proofErr w:type="spellStart"/>
      <w:r w:rsidRPr="00787633">
        <w:rPr>
          <w:i/>
          <w:iCs/>
          <w:sz w:val="20"/>
          <w:szCs w:val="20"/>
        </w:rPr>
        <w:t>aedile</w:t>
      </w:r>
      <w:proofErr w:type="spellEnd"/>
      <w:r w:rsidRPr="00787633">
        <w:rPr>
          <w:rStyle w:val="apple-converted-space"/>
          <w:sz w:val="20"/>
          <w:szCs w:val="20"/>
        </w:rPr>
        <w:t> </w:t>
      </w:r>
      <w:r w:rsidRPr="00787633">
        <w:rPr>
          <w:sz w:val="20"/>
          <w:szCs w:val="20"/>
        </w:rPr>
        <w:t xml:space="preserve">positions. Of these </w:t>
      </w:r>
      <w:proofErr w:type="spellStart"/>
      <w:r w:rsidRPr="00787633">
        <w:rPr>
          <w:sz w:val="20"/>
          <w:szCs w:val="20"/>
        </w:rPr>
        <w:t>aediles</w:t>
      </w:r>
      <w:proofErr w:type="spellEnd"/>
      <w:r w:rsidRPr="00787633">
        <w:rPr>
          <w:sz w:val="20"/>
          <w:szCs w:val="20"/>
        </w:rPr>
        <w:t xml:space="preserve">, two were plebeian and two were patrician, with the patrician </w:t>
      </w:r>
      <w:proofErr w:type="spellStart"/>
      <w:r w:rsidRPr="00787633">
        <w:rPr>
          <w:sz w:val="20"/>
          <w:szCs w:val="20"/>
        </w:rPr>
        <w:t>aediles</w:t>
      </w:r>
      <w:proofErr w:type="spellEnd"/>
      <w:r w:rsidRPr="00787633">
        <w:rPr>
          <w:sz w:val="20"/>
          <w:szCs w:val="20"/>
        </w:rPr>
        <w:t xml:space="preserve"> called </w:t>
      </w:r>
      <w:proofErr w:type="spellStart"/>
      <w:r w:rsidRPr="00787633">
        <w:rPr>
          <w:sz w:val="20"/>
          <w:szCs w:val="20"/>
        </w:rPr>
        <w:t>Curule</w:t>
      </w:r>
      <w:proofErr w:type="spellEnd"/>
      <w:r w:rsidRPr="00787633">
        <w:rPr>
          <w:sz w:val="20"/>
          <w:szCs w:val="20"/>
        </w:rPr>
        <w:t xml:space="preserve"> </w:t>
      </w:r>
      <w:proofErr w:type="spellStart"/>
      <w:r w:rsidRPr="00787633">
        <w:rPr>
          <w:sz w:val="20"/>
          <w:szCs w:val="20"/>
        </w:rPr>
        <w:t>Aediles</w:t>
      </w:r>
      <w:proofErr w:type="spellEnd"/>
      <w:r w:rsidRPr="00787633">
        <w:rPr>
          <w:sz w:val="20"/>
          <w:szCs w:val="20"/>
        </w:rPr>
        <w:t xml:space="preserve">. The plebeian </w:t>
      </w:r>
      <w:proofErr w:type="spellStart"/>
      <w:r w:rsidRPr="00787633">
        <w:rPr>
          <w:sz w:val="20"/>
          <w:szCs w:val="20"/>
        </w:rPr>
        <w:t>aediles</w:t>
      </w:r>
      <w:proofErr w:type="spellEnd"/>
      <w:r w:rsidRPr="00787633">
        <w:rPr>
          <w:sz w:val="20"/>
          <w:szCs w:val="20"/>
        </w:rPr>
        <w:t xml:space="preserve"> were elected by the</w:t>
      </w:r>
      <w:r w:rsidRPr="00787633">
        <w:rPr>
          <w:rStyle w:val="apple-converted-space"/>
          <w:sz w:val="20"/>
          <w:szCs w:val="20"/>
        </w:rPr>
        <w:t> </w:t>
      </w:r>
      <w:hyperlink r:id="rId15" w:tooltip="Plebeian Council" w:history="1">
        <w:r w:rsidRPr="00787633">
          <w:rPr>
            <w:rStyle w:val="Hyperlink"/>
            <w:color w:val="auto"/>
            <w:sz w:val="20"/>
            <w:szCs w:val="20"/>
          </w:rPr>
          <w:t>Plebeian Council</w:t>
        </w:r>
      </w:hyperlink>
      <w:r w:rsidRPr="00787633">
        <w:rPr>
          <w:rStyle w:val="apple-converted-space"/>
          <w:sz w:val="20"/>
          <w:szCs w:val="20"/>
        </w:rPr>
        <w:t> </w:t>
      </w:r>
      <w:r w:rsidRPr="00787633">
        <w:rPr>
          <w:sz w:val="20"/>
          <w:szCs w:val="20"/>
        </w:rPr>
        <w:t xml:space="preserve">and the </w:t>
      </w:r>
      <w:proofErr w:type="spellStart"/>
      <w:r w:rsidRPr="00787633">
        <w:rPr>
          <w:sz w:val="20"/>
          <w:szCs w:val="20"/>
        </w:rPr>
        <w:t>curule</w:t>
      </w:r>
      <w:proofErr w:type="spellEnd"/>
      <w:r w:rsidRPr="00787633">
        <w:rPr>
          <w:sz w:val="20"/>
          <w:szCs w:val="20"/>
        </w:rPr>
        <w:t xml:space="preserve"> </w:t>
      </w:r>
      <w:proofErr w:type="spellStart"/>
      <w:r w:rsidRPr="00787633">
        <w:rPr>
          <w:sz w:val="20"/>
          <w:szCs w:val="20"/>
        </w:rPr>
        <w:t>aediles</w:t>
      </w:r>
      <w:proofErr w:type="spellEnd"/>
      <w:r w:rsidRPr="00787633">
        <w:rPr>
          <w:sz w:val="20"/>
          <w:szCs w:val="20"/>
        </w:rPr>
        <w:t xml:space="preserve"> were either elected by the</w:t>
      </w:r>
      <w:r w:rsidRPr="00787633">
        <w:rPr>
          <w:rStyle w:val="apple-converted-space"/>
          <w:sz w:val="20"/>
          <w:szCs w:val="20"/>
        </w:rPr>
        <w:t> </w:t>
      </w:r>
      <w:hyperlink r:id="rId16" w:tooltip="Roman assemblies" w:history="1">
        <w:r w:rsidRPr="00787633">
          <w:rPr>
            <w:rStyle w:val="Hyperlink"/>
            <w:color w:val="auto"/>
            <w:sz w:val="20"/>
            <w:szCs w:val="20"/>
          </w:rPr>
          <w:t>Tribal Assembly</w:t>
        </w:r>
      </w:hyperlink>
      <w:r w:rsidRPr="00787633">
        <w:rPr>
          <w:rStyle w:val="apple-converted-space"/>
          <w:sz w:val="20"/>
          <w:szCs w:val="20"/>
        </w:rPr>
        <w:t> </w:t>
      </w:r>
      <w:r w:rsidRPr="00787633">
        <w:rPr>
          <w:sz w:val="20"/>
          <w:szCs w:val="20"/>
        </w:rPr>
        <w:t xml:space="preserve">or appointed by the reigning consul. The </w:t>
      </w:r>
      <w:proofErr w:type="spellStart"/>
      <w:r w:rsidRPr="00787633">
        <w:rPr>
          <w:sz w:val="20"/>
          <w:szCs w:val="20"/>
        </w:rPr>
        <w:t>aediles</w:t>
      </w:r>
      <w:proofErr w:type="spellEnd"/>
      <w:r w:rsidRPr="00787633">
        <w:rPr>
          <w:sz w:val="20"/>
          <w:szCs w:val="20"/>
        </w:rPr>
        <w:t xml:space="preserve"> had administrative responsibilities in Rome. They had to take care of the temples (whence their title, from the Latin</w:t>
      </w:r>
      <w:r w:rsidRPr="00787633">
        <w:rPr>
          <w:rStyle w:val="apple-converted-space"/>
          <w:sz w:val="20"/>
          <w:szCs w:val="20"/>
        </w:rPr>
        <w:t> </w:t>
      </w:r>
      <w:proofErr w:type="spellStart"/>
      <w:r w:rsidRPr="00787633">
        <w:rPr>
          <w:i/>
          <w:iCs/>
          <w:sz w:val="20"/>
          <w:szCs w:val="20"/>
        </w:rPr>
        <w:fldChar w:fldCharType="begin"/>
      </w:r>
      <w:r w:rsidRPr="00787633">
        <w:rPr>
          <w:i/>
          <w:iCs/>
          <w:sz w:val="20"/>
          <w:szCs w:val="20"/>
        </w:rPr>
        <w:instrText xml:space="preserve"> HYPERLINK "http://en.wikipedia.org/wiki/Aedes_(Roman)" \o "Aedes (Roman)" </w:instrText>
      </w:r>
      <w:r w:rsidRPr="00787633">
        <w:rPr>
          <w:i/>
          <w:iCs/>
          <w:sz w:val="20"/>
          <w:szCs w:val="20"/>
        </w:rPr>
        <w:fldChar w:fldCharType="separate"/>
      </w:r>
      <w:r w:rsidRPr="00787633">
        <w:rPr>
          <w:rStyle w:val="Hyperlink"/>
          <w:i/>
          <w:iCs/>
          <w:color w:val="auto"/>
          <w:sz w:val="20"/>
          <w:szCs w:val="20"/>
        </w:rPr>
        <w:t>aedes</w:t>
      </w:r>
      <w:proofErr w:type="spellEnd"/>
      <w:r w:rsidRPr="00787633">
        <w:rPr>
          <w:i/>
          <w:iCs/>
          <w:sz w:val="20"/>
          <w:szCs w:val="20"/>
        </w:rPr>
        <w:fldChar w:fldCharType="end"/>
      </w:r>
      <w:r w:rsidRPr="00787633">
        <w:rPr>
          <w:sz w:val="20"/>
          <w:szCs w:val="20"/>
        </w:rPr>
        <w:t>, "</w:t>
      </w:r>
      <w:hyperlink r:id="rId17" w:tooltip="Roman temple" w:history="1">
        <w:r w:rsidRPr="00787633">
          <w:rPr>
            <w:rStyle w:val="Hyperlink"/>
            <w:color w:val="auto"/>
            <w:sz w:val="20"/>
            <w:szCs w:val="20"/>
          </w:rPr>
          <w:t>temple</w:t>
        </w:r>
      </w:hyperlink>
      <w:r w:rsidRPr="00787633">
        <w:rPr>
          <w:sz w:val="20"/>
          <w:szCs w:val="20"/>
        </w:rPr>
        <w:t>"), organize games, and be responsible for the maintenance of the public buildings in Rome. Moreover, they took charge of Rome's water and food supplies; in their capacity as market superintendents, they served sometimes as judges in mercantile affairs.</w:t>
      </w:r>
    </w:p>
    <w:p w:rsidR="00787633" w:rsidRPr="00787633" w:rsidRDefault="00787633" w:rsidP="00787633">
      <w:pPr>
        <w:pStyle w:val="NormalWeb"/>
        <w:shd w:val="clear" w:color="auto" w:fill="FFFFFF"/>
        <w:spacing w:before="96" w:beforeAutospacing="0" w:after="120" w:afterAutospacing="0" w:line="288" w:lineRule="atLeast"/>
        <w:rPr>
          <w:sz w:val="20"/>
          <w:szCs w:val="20"/>
        </w:rPr>
      </w:pPr>
      <w:r w:rsidRPr="00787633">
        <w:rPr>
          <w:sz w:val="20"/>
          <w:szCs w:val="20"/>
        </w:rPr>
        <w:t xml:space="preserve">The </w:t>
      </w:r>
      <w:proofErr w:type="spellStart"/>
      <w:r w:rsidRPr="00787633">
        <w:rPr>
          <w:sz w:val="20"/>
          <w:szCs w:val="20"/>
        </w:rPr>
        <w:t>Aedile</w:t>
      </w:r>
      <w:proofErr w:type="spellEnd"/>
      <w:r w:rsidRPr="00787633">
        <w:rPr>
          <w:sz w:val="20"/>
          <w:szCs w:val="20"/>
        </w:rPr>
        <w:t xml:space="preserve"> was the supervisor of public works; the words "edifice" and "edification" stem from the title. He oversaw the public works, temples and markets. Therefore the </w:t>
      </w:r>
      <w:proofErr w:type="spellStart"/>
      <w:r w:rsidRPr="00787633">
        <w:rPr>
          <w:sz w:val="20"/>
          <w:szCs w:val="20"/>
        </w:rPr>
        <w:t>Aediles</w:t>
      </w:r>
      <w:proofErr w:type="spellEnd"/>
      <w:r w:rsidRPr="00787633">
        <w:rPr>
          <w:sz w:val="20"/>
          <w:szCs w:val="20"/>
        </w:rPr>
        <w:t xml:space="preserve"> would have been in some cooperation with the current Censors, who had similar or related duties. Also they oversaw the organization of festivals and games (</w:t>
      </w:r>
      <w:proofErr w:type="spellStart"/>
      <w:r w:rsidRPr="00787633">
        <w:rPr>
          <w:i/>
          <w:iCs/>
          <w:sz w:val="20"/>
          <w:szCs w:val="20"/>
        </w:rPr>
        <w:t>ludi</w:t>
      </w:r>
      <w:proofErr w:type="spellEnd"/>
      <w:r w:rsidRPr="00787633">
        <w:rPr>
          <w:sz w:val="20"/>
          <w:szCs w:val="20"/>
        </w:rPr>
        <w:t>), which made this a very sought after office for a career minded politician of the late republic, as it was a good means of gaining popularity by staging spectacles</w:t>
      </w:r>
    </w:p>
    <w:p w:rsidR="00787633" w:rsidRPr="00787633" w:rsidRDefault="00297015" w:rsidP="00787633">
      <w:pPr>
        <w:pStyle w:val="NormalWeb"/>
        <w:shd w:val="clear" w:color="auto" w:fill="FFFFFF"/>
        <w:spacing w:before="0" w:beforeAutospacing="0" w:after="135" w:afterAutospacing="0" w:line="327" w:lineRule="atLeast"/>
        <w:rPr>
          <w:sz w:val="20"/>
          <w:szCs w:val="20"/>
        </w:rPr>
      </w:pPr>
      <w:r>
        <w:rPr>
          <w:rStyle w:val="srtitle"/>
          <w:b/>
          <w:bCs/>
          <w:sz w:val="20"/>
          <w:szCs w:val="20"/>
        </w:rPr>
        <w:t xml:space="preserve">OPTIMATES AND POPULARES:  </w:t>
      </w:r>
      <w:r w:rsidR="00787633" w:rsidRPr="00787633">
        <w:rPr>
          <w:sz w:val="20"/>
          <w:szCs w:val="20"/>
        </w:rPr>
        <w:t>(Latin: respectively, “Best Ones,” or “Aristocrats”, and “Demagogues,” or “Populists”), two principal patrician political groups during the later</w:t>
      </w:r>
      <w:r w:rsidR="00787633" w:rsidRPr="00787633">
        <w:rPr>
          <w:rStyle w:val="apple-converted-space"/>
          <w:sz w:val="20"/>
          <w:szCs w:val="20"/>
        </w:rPr>
        <w:t> </w:t>
      </w:r>
      <w:hyperlink r:id="rId18" w:history="1">
        <w:r w:rsidR="00787633" w:rsidRPr="00787633">
          <w:rPr>
            <w:rStyle w:val="Hyperlink"/>
            <w:color w:val="auto"/>
            <w:sz w:val="20"/>
            <w:szCs w:val="20"/>
          </w:rPr>
          <w:t>Roman Republic</w:t>
        </w:r>
      </w:hyperlink>
      <w:r w:rsidR="00787633" w:rsidRPr="00787633">
        <w:rPr>
          <w:rStyle w:val="apple-converted-space"/>
          <w:sz w:val="20"/>
          <w:szCs w:val="20"/>
        </w:rPr>
        <w:t> </w:t>
      </w:r>
      <w:r w:rsidR="00787633" w:rsidRPr="00787633">
        <w:rPr>
          <w:sz w:val="20"/>
          <w:szCs w:val="20"/>
        </w:rPr>
        <w:t>from about 133 to 27</w:t>
      </w:r>
      <w:r w:rsidR="00787633" w:rsidRPr="00787633">
        <w:rPr>
          <w:rStyle w:val="apple-converted-space"/>
          <w:sz w:val="20"/>
          <w:szCs w:val="20"/>
        </w:rPr>
        <w:t> </w:t>
      </w:r>
      <w:proofErr w:type="spellStart"/>
      <w:r w:rsidR="00787633" w:rsidRPr="00787633">
        <w:rPr>
          <w:rStyle w:val="bps-small-text"/>
          <w:smallCaps/>
          <w:sz w:val="20"/>
          <w:szCs w:val="20"/>
        </w:rPr>
        <w:t>bc</w:t>
      </w:r>
      <w:proofErr w:type="spellEnd"/>
      <w:r w:rsidR="00787633" w:rsidRPr="00787633">
        <w:rPr>
          <w:sz w:val="20"/>
          <w:szCs w:val="20"/>
        </w:rPr>
        <w:t>. The members of both groups belonged to the wealthier classes.</w:t>
      </w:r>
    </w:p>
    <w:p w:rsidR="00787633" w:rsidRDefault="00787633" w:rsidP="00787633">
      <w:pPr>
        <w:pStyle w:val="NormalWeb"/>
        <w:shd w:val="clear" w:color="auto" w:fill="FFFFFF"/>
        <w:spacing w:before="0" w:beforeAutospacing="0" w:after="135" w:afterAutospacing="0" w:line="327" w:lineRule="atLeast"/>
        <w:rPr>
          <w:sz w:val="20"/>
          <w:szCs w:val="20"/>
        </w:rPr>
      </w:pPr>
      <w:r w:rsidRPr="00787633">
        <w:rPr>
          <w:sz w:val="20"/>
          <w:szCs w:val="20"/>
        </w:rPr>
        <w:t>The Optimates were the dominant group in the</w:t>
      </w:r>
      <w:r w:rsidRPr="00787633">
        <w:rPr>
          <w:rStyle w:val="apple-converted-space"/>
          <w:sz w:val="20"/>
          <w:szCs w:val="20"/>
        </w:rPr>
        <w:t> </w:t>
      </w:r>
      <w:hyperlink r:id="rId19" w:history="1">
        <w:r w:rsidRPr="00787633">
          <w:rPr>
            <w:rStyle w:val="Hyperlink"/>
            <w:color w:val="auto"/>
            <w:sz w:val="20"/>
            <w:szCs w:val="20"/>
          </w:rPr>
          <w:t>Senate</w:t>
        </w:r>
      </w:hyperlink>
      <w:r w:rsidRPr="00787633">
        <w:rPr>
          <w:sz w:val="20"/>
          <w:szCs w:val="20"/>
        </w:rPr>
        <w:t xml:space="preserve">. They blocked the wishes of the others, who were thus forced to seek </w:t>
      </w:r>
      <w:proofErr w:type="spellStart"/>
      <w:r w:rsidRPr="00787633">
        <w:rPr>
          <w:sz w:val="20"/>
          <w:szCs w:val="20"/>
        </w:rPr>
        <w:t>tribunician</w:t>
      </w:r>
      <w:proofErr w:type="spellEnd"/>
      <w:r w:rsidRPr="00787633">
        <w:rPr>
          <w:sz w:val="20"/>
          <w:szCs w:val="20"/>
        </w:rPr>
        <w:t xml:space="preserve"> support for their measures in the tribal assembly and hence were labeled Populares, “demagogues,” by their opponents. The two groups differed, therefore, chiefly in their methods: the Optimates tried to uphold the oligarchy; the Populares sought popular support against the dominant oligarchy, either in the interests of the people themselves or in furtherance of their own personal ambitions. Finally, it is well to remember that the Senate’s authority was based on custom and consent rather than upon law. It had no legal control over the people or magistrates: it gave, but could not enforce, advice. Until 133</w:t>
      </w:r>
      <w:r w:rsidRPr="00787633">
        <w:rPr>
          <w:rStyle w:val="apple-converted-space"/>
          <w:sz w:val="20"/>
          <w:szCs w:val="20"/>
        </w:rPr>
        <w:t> </w:t>
      </w:r>
      <w:proofErr w:type="spellStart"/>
      <w:r w:rsidRPr="00787633">
        <w:rPr>
          <w:rStyle w:val="bps-small-text"/>
          <w:smallCaps/>
          <w:sz w:val="20"/>
          <w:szCs w:val="20"/>
        </w:rPr>
        <w:t>bc</w:t>
      </w:r>
      <w:proofErr w:type="spellEnd"/>
      <w:r w:rsidRPr="00787633">
        <w:rPr>
          <w:rStyle w:val="apple-converted-space"/>
          <w:sz w:val="20"/>
          <w:szCs w:val="20"/>
        </w:rPr>
        <w:t> </w:t>
      </w:r>
      <w:r w:rsidRPr="00787633">
        <w:rPr>
          <w:sz w:val="20"/>
          <w:szCs w:val="20"/>
        </w:rPr>
        <w:t>any challenge to its authority was little more than a pinprick, but thereafter more deadly blows were struck, first by such Populares as Tiberius and Gaius Gracchus, then by Gaius Marius, and finally by the army commanders from the provinces.</w:t>
      </w:r>
    </w:p>
    <w:p w:rsidR="00787633" w:rsidRPr="00787633" w:rsidRDefault="00787633" w:rsidP="00787633">
      <w:pPr>
        <w:pStyle w:val="NormalWeb"/>
        <w:shd w:val="clear" w:color="auto" w:fill="FFFFFF"/>
        <w:spacing w:before="0" w:beforeAutospacing="0" w:after="135" w:afterAutospacing="0" w:line="327" w:lineRule="atLeast"/>
        <w:rPr>
          <w:sz w:val="20"/>
          <w:szCs w:val="20"/>
        </w:rPr>
      </w:pPr>
    </w:p>
    <w:p w:rsidR="00631E08" w:rsidRPr="002E0B94" w:rsidRDefault="00787633" w:rsidP="00787633">
      <w:pPr>
        <w:rPr>
          <w:rFonts w:ascii="Times New Roman" w:hAnsi="Times New Roman" w:cs="Times New Roman"/>
          <w:sz w:val="20"/>
          <w:szCs w:val="20"/>
        </w:rPr>
      </w:pPr>
      <w:r w:rsidRPr="00631E08">
        <w:rPr>
          <w:rFonts w:ascii="Times New Roman" w:hAnsi="Times New Roman" w:cs="Times New Roman"/>
          <w:b/>
          <w:sz w:val="20"/>
          <w:szCs w:val="20"/>
          <w:u w:val="single"/>
        </w:rPr>
        <w:t xml:space="preserve"> </w:t>
      </w:r>
      <w:r w:rsidR="00631E08" w:rsidRPr="00631E08">
        <w:rPr>
          <w:rFonts w:ascii="Times New Roman" w:hAnsi="Times New Roman" w:cs="Times New Roman"/>
          <w:b/>
          <w:sz w:val="20"/>
          <w:szCs w:val="20"/>
          <w:u w:val="single"/>
        </w:rPr>
        <w:t>LEGION</w:t>
      </w:r>
      <w:r w:rsidR="00631E08" w:rsidRPr="002E0B94">
        <w:rPr>
          <w:rFonts w:ascii="Times New Roman" w:hAnsi="Times New Roman" w:cs="Times New Roman"/>
          <w:sz w:val="20"/>
          <w:szCs w:val="20"/>
        </w:rPr>
        <w:t xml:space="preserve">:  A legion was a unit of soldiers in the Roman Army. Those soldiers, called legionaries, were heavily armed with shields, armor, helmets, spears, and swords. Certain legions had reputations for extraordinary ruthlessness in battle. In the </w:t>
      </w:r>
      <w:r w:rsidR="00631E08" w:rsidRPr="00631E08">
        <w:rPr>
          <w:rFonts w:ascii="Times New Roman" w:hAnsi="Times New Roman" w:cs="Times New Roman"/>
          <w:sz w:val="20"/>
          <w:szCs w:val="20"/>
        </w:rPr>
        <w:t>early</w:t>
      </w:r>
      <w:r w:rsidR="00631E08">
        <w:rPr>
          <w:rFonts w:ascii="Times New Roman" w:hAnsi="Times New Roman" w:cs="Times New Roman"/>
          <w:sz w:val="20"/>
          <w:szCs w:val="20"/>
        </w:rPr>
        <w:t xml:space="preserve"> </w:t>
      </w:r>
      <w:r w:rsidR="00631E08" w:rsidRPr="00631E08">
        <w:rPr>
          <w:rStyle w:val="highlight"/>
          <w:rFonts w:ascii="Times New Roman" w:hAnsi="Times New Roman" w:cs="Times New Roman"/>
          <w:sz w:val="20"/>
          <w:szCs w:val="20"/>
          <w:bdr w:val="none" w:sz="0" w:space="0" w:color="auto" w:frame="1"/>
          <w:shd w:val="clear" w:color="auto" w:fill="FFFFFF" w:themeFill="background1"/>
        </w:rPr>
        <w:t>Roman Republic</w:t>
      </w:r>
      <w:r w:rsidR="00631E08" w:rsidRPr="00631E08">
        <w:rPr>
          <w:rFonts w:ascii="Times New Roman" w:hAnsi="Times New Roman" w:cs="Times New Roman"/>
          <w:sz w:val="20"/>
          <w:szCs w:val="20"/>
        </w:rPr>
        <w:t xml:space="preserve">, </w:t>
      </w:r>
      <w:r w:rsidR="00631E08" w:rsidRPr="002E0B94">
        <w:rPr>
          <w:rFonts w:ascii="Times New Roman" w:hAnsi="Times New Roman" w:cs="Times New Roman"/>
          <w:sz w:val="20"/>
          <w:szCs w:val="20"/>
        </w:rPr>
        <w:t>each legion consisted of 3,000 men, but by the Roman Empire, the size of each legion had been significantly reduced.</w:t>
      </w:r>
    </w:p>
    <w:p w:rsidR="00631E08" w:rsidRPr="002E0B94" w:rsidRDefault="00631E08" w:rsidP="00631E08">
      <w:pPr>
        <w:spacing w:after="0" w:line="285" w:lineRule="atLeast"/>
        <w:textAlignment w:val="baseline"/>
        <w:rPr>
          <w:rFonts w:ascii="Times New Roman" w:eastAsia="Times New Roman" w:hAnsi="Times New Roman" w:cs="Times New Roman"/>
          <w:b/>
          <w:sz w:val="20"/>
          <w:szCs w:val="20"/>
          <w:u w:val="single"/>
        </w:rPr>
      </w:pPr>
      <w:r w:rsidRPr="002E0B94">
        <w:rPr>
          <w:rFonts w:ascii="Times New Roman" w:eastAsia="Times New Roman" w:hAnsi="Times New Roman" w:cs="Times New Roman"/>
          <w:b/>
          <w:sz w:val="20"/>
          <w:szCs w:val="20"/>
          <w:u w:val="single"/>
        </w:rPr>
        <w:t>ROMAN SENATE:</w:t>
      </w:r>
    </w:p>
    <w:p w:rsidR="00631E08" w:rsidRPr="002E0B94" w:rsidRDefault="00631E08" w:rsidP="00631E08">
      <w:pPr>
        <w:spacing w:after="0" w:line="285" w:lineRule="atLeast"/>
        <w:textAlignment w:val="baseline"/>
        <w:rPr>
          <w:rFonts w:ascii="Times New Roman" w:eastAsia="Times New Roman" w:hAnsi="Times New Roman" w:cs="Times New Roman"/>
          <w:sz w:val="20"/>
          <w:szCs w:val="20"/>
        </w:rPr>
      </w:pPr>
    </w:p>
    <w:p w:rsidR="00631E08" w:rsidRPr="002E0B94" w:rsidRDefault="00631E08" w:rsidP="00631E08">
      <w:pPr>
        <w:rPr>
          <w:rStyle w:val="apple-converted-space"/>
          <w:rFonts w:ascii="Times New Roman" w:hAnsi="Times New Roman" w:cs="Times New Roman"/>
          <w:sz w:val="20"/>
          <w:szCs w:val="20"/>
        </w:rPr>
      </w:pPr>
      <w:r w:rsidRPr="002E0B94">
        <w:rPr>
          <w:rFonts w:ascii="Times New Roman" w:hAnsi="Times New Roman" w:cs="Times New Roman"/>
          <w:sz w:val="20"/>
          <w:szCs w:val="20"/>
        </w:rPr>
        <w:t>While a number of factors contributed to Roman domination of the Mediterranean, much of the Romans' success stemmed from their internal development, particularly a radical approach to citizenship, and from a policy of "defensive" (as they preferred to see it) wars that ultimately gained them more territory. In time, that expansion, coupled with internal strife, led to rule by a series of generals, each with a personal following among the</w:t>
      </w:r>
      <w:r w:rsidRPr="002E0B94">
        <w:rPr>
          <w:rStyle w:val="apple-converted-space"/>
          <w:rFonts w:ascii="Times New Roman" w:hAnsi="Times New Roman" w:cs="Times New Roman"/>
          <w:sz w:val="20"/>
          <w:szCs w:val="20"/>
        </w:rPr>
        <w:t> </w:t>
      </w:r>
      <w:hyperlink r:id="rId20" w:history="1">
        <w:r w:rsidRPr="002E0B94">
          <w:rPr>
            <w:rStyle w:val="Hyperlink"/>
            <w:rFonts w:ascii="Times New Roman" w:hAnsi="Times New Roman" w:cs="Times New Roman"/>
            <w:color w:val="auto"/>
            <w:sz w:val="20"/>
            <w:szCs w:val="20"/>
            <w:bdr w:val="none" w:sz="0" w:space="0" w:color="auto" w:frame="1"/>
          </w:rPr>
          <w:t>legions</w:t>
        </w:r>
      </w:hyperlink>
      <w:r w:rsidRPr="002E0B94">
        <w:rPr>
          <w:rFonts w:ascii="Times New Roman" w:hAnsi="Times New Roman" w:cs="Times New Roman"/>
          <w:sz w:val="20"/>
          <w:szCs w:val="20"/>
        </w:rPr>
        <w:t>, who were able to dictate to the</w:t>
      </w:r>
      <w:r w:rsidRPr="002E0B94">
        <w:rPr>
          <w:rStyle w:val="apple-converted-space"/>
          <w:rFonts w:ascii="Times New Roman" w:hAnsi="Times New Roman" w:cs="Times New Roman"/>
          <w:sz w:val="20"/>
          <w:szCs w:val="20"/>
        </w:rPr>
        <w:t> </w:t>
      </w:r>
      <w:hyperlink r:id="rId21" w:history="1">
        <w:r w:rsidRPr="002E0B94">
          <w:rPr>
            <w:rStyle w:val="Hyperlink"/>
            <w:rFonts w:ascii="Times New Roman" w:hAnsi="Times New Roman" w:cs="Times New Roman"/>
            <w:color w:val="auto"/>
            <w:sz w:val="20"/>
            <w:szCs w:val="20"/>
            <w:bdr w:val="none" w:sz="0" w:space="0" w:color="auto" w:frame="1"/>
          </w:rPr>
          <w:t>Roman Senate</w:t>
        </w:r>
      </w:hyperlink>
      <w:r w:rsidRPr="002E0B94">
        <w:rPr>
          <w:rStyle w:val="apple-converted-space"/>
          <w:rFonts w:ascii="Times New Roman" w:hAnsi="Times New Roman" w:cs="Times New Roman"/>
          <w:sz w:val="20"/>
          <w:szCs w:val="20"/>
        </w:rPr>
        <w:t> </w:t>
      </w:r>
      <w:r w:rsidRPr="002E0B94">
        <w:rPr>
          <w:rFonts w:ascii="Times New Roman" w:hAnsi="Times New Roman" w:cs="Times New Roman"/>
          <w:sz w:val="20"/>
          <w:szCs w:val="20"/>
        </w:rPr>
        <w:t>and upset the republican system. It was a change that would lead to rule by one man, an emperor, during the</w:t>
      </w:r>
      <w:r w:rsidRPr="002E0B94">
        <w:rPr>
          <w:rStyle w:val="apple-converted-space"/>
          <w:rFonts w:ascii="Times New Roman" w:hAnsi="Times New Roman" w:cs="Times New Roman"/>
          <w:sz w:val="20"/>
          <w:szCs w:val="20"/>
        </w:rPr>
        <w:t> </w:t>
      </w:r>
      <w:hyperlink r:id="rId22" w:history="1">
        <w:r w:rsidRPr="002E0B94">
          <w:rPr>
            <w:rStyle w:val="Hyperlink"/>
            <w:rFonts w:ascii="Times New Roman" w:hAnsi="Times New Roman" w:cs="Times New Roman"/>
            <w:color w:val="auto"/>
            <w:sz w:val="20"/>
            <w:szCs w:val="20"/>
            <w:bdr w:val="none" w:sz="0" w:space="0" w:color="auto" w:frame="1"/>
          </w:rPr>
          <w:t>Roman Empire</w:t>
        </w:r>
      </w:hyperlink>
      <w:r w:rsidRPr="002E0B94">
        <w:rPr>
          <w:rFonts w:ascii="Times New Roman" w:hAnsi="Times New Roman" w:cs="Times New Roman"/>
          <w:sz w:val="20"/>
          <w:szCs w:val="20"/>
        </w:rPr>
        <w:t>.</w:t>
      </w:r>
      <w:r w:rsidRPr="002E0B94">
        <w:rPr>
          <w:rStyle w:val="apple-converted-space"/>
          <w:rFonts w:ascii="Times New Roman" w:hAnsi="Times New Roman" w:cs="Times New Roman"/>
          <w:sz w:val="20"/>
          <w:szCs w:val="20"/>
        </w:rPr>
        <w:t> </w:t>
      </w:r>
    </w:p>
    <w:p w:rsidR="00631E08" w:rsidRPr="00631E08" w:rsidRDefault="00631E08" w:rsidP="00631E08">
      <w:pPr>
        <w:pStyle w:val="NormalWeb"/>
        <w:spacing w:line="195" w:lineRule="atLeast"/>
        <w:ind w:right="15" w:firstLine="15"/>
        <w:jc w:val="both"/>
        <w:rPr>
          <w:color w:val="000000"/>
          <w:sz w:val="20"/>
          <w:szCs w:val="20"/>
        </w:rPr>
      </w:pPr>
      <w:r w:rsidRPr="002E0B94">
        <w:rPr>
          <w:sz w:val="20"/>
          <w:szCs w:val="20"/>
        </w:rPr>
        <w:t>In republican times,</w:t>
      </w:r>
      <w:r w:rsidRPr="002E0B94">
        <w:rPr>
          <w:rStyle w:val="apple-converted-space"/>
          <w:sz w:val="20"/>
          <w:szCs w:val="20"/>
        </w:rPr>
        <w:t> </w:t>
      </w:r>
      <w:r w:rsidRPr="002E0B94">
        <w:rPr>
          <w:sz w:val="20"/>
          <w:szCs w:val="20"/>
        </w:rPr>
        <w:t xml:space="preserve">the Roman Senate was the chief administrative body in Roman society. </w:t>
      </w:r>
      <w:r w:rsidRPr="002E0B94">
        <w:rPr>
          <w:sz w:val="20"/>
          <w:szCs w:val="20"/>
        </w:rPr>
        <w:br/>
      </w:r>
    </w:p>
    <w:sectPr w:rsidR="00631E08" w:rsidRPr="00631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E4C"/>
    <w:rsid w:val="002541CE"/>
    <w:rsid w:val="00297015"/>
    <w:rsid w:val="002B28B8"/>
    <w:rsid w:val="003A2C87"/>
    <w:rsid w:val="00537587"/>
    <w:rsid w:val="005B247F"/>
    <w:rsid w:val="00631E08"/>
    <w:rsid w:val="00767E4C"/>
    <w:rsid w:val="00787633"/>
    <w:rsid w:val="00A8060F"/>
    <w:rsid w:val="00AA4D90"/>
    <w:rsid w:val="00D24CF6"/>
    <w:rsid w:val="00D37B52"/>
    <w:rsid w:val="00ED46D0"/>
    <w:rsid w:val="00ED71F1"/>
    <w:rsid w:val="00F94B51"/>
    <w:rsid w:val="00FA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7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E4C"/>
    <w:rPr>
      <w:rFonts w:ascii="Times New Roman" w:eastAsia="Times New Roman" w:hAnsi="Times New Roman" w:cs="Times New Roman"/>
      <w:b/>
      <w:bCs/>
      <w:sz w:val="36"/>
      <w:szCs w:val="36"/>
    </w:rPr>
  </w:style>
  <w:style w:type="paragraph" w:styleId="NormalWeb">
    <w:name w:val="Normal (Web)"/>
    <w:basedOn w:val="Normal"/>
    <w:uiPriority w:val="99"/>
    <w:unhideWhenUsed/>
    <w:rsid w:val="00767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E4C"/>
  </w:style>
  <w:style w:type="character" w:styleId="Hyperlink">
    <w:name w:val="Hyperlink"/>
    <w:basedOn w:val="DefaultParagraphFont"/>
    <w:uiPriority w:val="99"/>
    <w:semiHidden/>
    <w:unhideWhenUsed/>
    <w:rsid w:val="00631E08"/>
    <w:rPr>
      <w:color w:val="0000FF"/>
      <w:u w:val="single"/>
    </w:rPr>
  </w:style>
  <w:style w:type="character" w:customStyle="1" w:styleId="highlight">
    <w:name w:val="highlight"/>
    <w:basedOn w:val="DefaultParagraphFont"/>
    <w:rsid w:val="00631E08"/>
  </w:style>
  <w:style w:type="character" w:customStyle="1" w:styleId="srtitle">
    <w:name w:val="srtitle"/>
    <w:basedOn w:val="DefaultParagraphFont"/>
    <w:rsid w:val="00787633"/>
  </w:style>
  <w:style w:type="character" w:customStyle="1" w:styleId="bps-small-text">
    <w:name w:val="bps-small-text"/>
    <w:basedOn w:val="DefaultParagraphFont"/>
    <w:rsid w:val="00787633"/>
  </w:style>
  <w:style w:type="paragraph" w:styleId="BalloonText">
    <w:name w:val="Balloon Text"/>
    <w:basedOn w:val="Normal"/>
    <w:link w:val="BalloonTextChar"/>
    <w:uiPriority w:val="99"/>
    <w:semiHidden/>
    <w:unhideWhenUsed/>
    <w:rsid w:val="003A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7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E4C"/>
    <w:rPr>
      <w:rFonts w:ascii="Times New Roman" w:eastAsia="Times New Roman" w:hAnsi="Times New Roman" w:cs="Times New Roman"/>
      <w:b/>
      <w:bCs/>
      <w:sz w:val="36"/>
      <w:szCs w:val="36"/>
    </w:rPr>
  </w:style>
  <w:style w:type="paragraph" w:styleId="NormalWeb">
    <w:name w:val="Normal (Web)"/>
    <w:basedOn w:val="Normal"/>
    <w:uiPriority w:val="99"/>
    <w:unhideWhenUsed/>
    <w:rsid w:val="00767E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7E4C"/>
  </w:style>
  <w:style w:type="character" w:styleId="Hyperlink">
    <w:name w:val="Hyperlink"/>
    <w:basedOn w:val="DefaultParagraphFont"/>
    <w:uiPriority w:val="99"/>
    <w:semiHidden/>
    <w:unhideWhenUsed/>
    <w:rsid w:val="00631E08"/>
    <w:rPr>
      <w:color w:val="0000FF"/>
      <w:u w:val="single"/>
    </w:rPr>
  </w:style>
  <w:style w:type="character" w:customStyle="1" w:styleId="highlight">
    <w:name w:val="highlight"/>
    <w:basedOn w:val="DefaultParagraphFont"/>
    <w:rsid w:val="00631E08"/>
  </w:style>
  <w:style w:type="character" w:customStyle="1" w:styleId="srtitle">
    <w:name w:val="srtitle"/>
    <w:basedOn w:val="DefaultParagraphFont"/>
    <w:rsid w:val="00787633"/>
  </w:style>
  <w:style w:type="character" w:customStyle="1" w:styleId="bps-small-text">
    <w:name w:val="bps-small-text"/>
    <w:basedOn w:val="DefaultParagraphFont"/>
    <w:rsid w:val="00787633"/>
  </w:style>
  <w:style w:type="paragraph" w:styleId="BalloonText">
    <w:name w:val="Balloon Text"/>
    <w:basedOn w:val="Normal"/>
    <w:link w:val="BalloonTextChar"/>
    <w:uiPriority w:val="99"/>
    <w:semiHidden/>
    <w:unhideWhenUsed/>
    <w:rsid w:val="003A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5218">
      <w:bodyDiv w:val="1"/>
      <w:marLeft w:val="0"/>
      <w:marRight w:val="0"/>
      <w:marTop w:val="0"/>
      <w:marBottom w:val="0"/>
      <w:divBdr>
        <w:top w:val="none" w:sz="0" w:space="0" w:color="auto"/>
        <w:left w:val="none" w:sz="0" w:space="0" w:color="auto"/>
        <w:bottom w:val="none" w:sz="0" w:space="0" w:color="auto"/>
        <w:right w:val="none" w:sz="0" w:space="0" w:color="auto"/>
      </w:divBdr>
    </w:div>
    <w:div w:id="981808740">
      <w:bodyDiv w:val="1"/>
      <w:marLeft w:val="0"/>
      <w:marRight w:val="0"/>
      <w:marTop w:val="0"/>
      <w:marBottom w:val="0"/>
      <w:divBdr>
        <w:top w:val="none" w:sz="0" w:space="0" w:color="auto"/>
        <w:left w:val="none" w:sz="0" w:space="0" w:color="auto"/>
        <w:bottom w:val="none" w:sz="0" w:space="0" w:color="auto"/>
        <w:right w:val="none" w:sz="0" w:space="0" w:color="auto"/>
      </w:divBdr>
    </w:div>
    <w:div w:id="1258177556">
      <w:bodyDiv w:val="1"/>
      <w:marLeft w:val="0"/>
      <w:marRight w:val="0"/>
      <w:marTop w:val="0"/>
      <w:marBottom w:val="0"/>
      <w:divBdr>
        <w:top w:val="none" w:sz="0" w:space="0" w:color="auto"/>
        <w:left w:val="none" w:sz="0" w:space="0" w:color="auto"/>
        <w:bottom w:val="none" w:sz="0" w:space="0" w:color="auto"/>
        <w:right w:val="none" w:sz="0" w:space="0" w:color="auto"/>
      </w:divBdr>
    </w:div>
    <w:div w:id="1537696022">
      <w:bodyDiv w:val="1"/>
      <w:marLeft w:val="0"/>
      <w:marRight w:val="0"/>
      <w:marTop w:val="0"/>
      <w:marBottom w:val="0"/>
      <w:divBdr>
        <w:top w:val="none" w:sz="0" w:space="0" w:color="auto"/>
        <w:left w:val="none" w:sz="0" w:space="0" w:color="auto"/>
        <w:bottom w:val="none" w:sz="0" w:space="0" w:color="auto"/>
        <w:right w:val="none" w:sz="0" w:space="0" w:color="auto"/>
      </w:divBdr>
    </w:div>
    <w:div w:id="1615550599">
      <w:bodyDiv w:val="1"/>
      <w:marLeft w:val="0"/>
      <w:marRight w:val="0"/>
      <w:marTop w:val="0"/>
      <w:marBottom w:val="0"/>
      <w:divBdr>
        <w:top w:val="none" w:sz="0" w:space="0" w:color="auto"/>
        <w:left w:val="none" w:sz="0" w:space="0" w:color="auto"/>
        <w:bottom w:val="none" w:sz="0" w:space="0" w:color="auto"/>
        <w:right w:val="none" w:sz="0" w:space="0" w:color="auto"/>
      </w:divBdr>
    </w:div>
    <w:div w:id="18305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tin_language" TargetMode="External"/><Relationship Id="rId13" Type="http://schemas.openxmlformats.org/officeDocument/2006/relationships/hyperlink" Target="http://en.wikipedia.org/wiki/Toga" TargetMode="External"/><Relationship Id="rId18" Type="http://schemas.openxmlformats.org/officeDocument/2006/relationships/hyperlink" Target="http://www.britannica.com/EBchecked/topic/507905/ancient-Rome" TargetMode="External"/><Relationship Id="rId3" Type="http://schemas.openxmlformats.org/officeDocument/2006/relationships/settings" Target="settings.xml"/><Relationship Id="rId21" Type="http://schemas.openxmlformats.org/officeDocument/2006/relationships/hyperlink" Target="http://ancienthistory.abc-clio.com/Search/Display/588529?terms=roman+republic" TargetMode="External"/><Relationship Id="rId7" Type="http://schemas.openxmlformats.org/officeDocument/2006/relationships/hyperlink" Target="http://en.wikipedia.org/wiki/Imperium" TargetMode="External"/><Relationship Id="rId12" Type="http://schemas.openxmlformats.org/officeDocument/2006/relationships/hyperlink" Target="http://en.wikipedia.org/wiki/Patrician_(ancient_Rome)" TargetMode="External"/><Relationship Id="rId17" Type="http://schemas.openxmlformats.org/officeDocument/2006/relationships/hyperlink" Target="http://en.wikipedia.org/wiki/Roman_temple" TargetMode="External"/><Relationship Id="rId2" Type="http://schemas.microsoft.com/office/2007/relationships/stylesWithEffects" Target="stylesWithEffects.xml"/><Relationship Id="rId16" Type="http://schemas.openxmlformats.org/officeDocument/2006/relationships/hyperlink" Target="http://en.wikipedia.org/wiki/Roman_assemblies" TargetMode="External"/><Relationship Id="rId20" Type="http://schemas.openxmlformats.org/officeDocument/2006/relationships/hyperlink" Target="http://ancienthistory.abc-clio.com/Search/Display/588529?terms=roman+republic" TargetMode="External"/><Relationship Id="rId1" Type="http://schemas.openxmlformats.org/officeDocument/2006/relationships/styles" Target="styles.xml"/><Relationship Id="rId6" Type="http://schemas.openxmlformats.org/officeDocument/2006/relationships/hyperlink" Target="http://en.wikipedia.org/wiki/Veto" TargetMode="External"/><Relationship Id="rId11" Type="http://schemas.openxmlformats.org/officeDocument/2006/relationships/hyperlink" Target="http://en.wikipedia.org/wiki/Roman_senate" TargetMode="External"/><Relationship Id="rId24" Type="http://schemas.openxmlformats.org/officeDocument/2006/relationships/theme" Target="theme/theme1.xml"/><Relationship Id="rId5" Type="http://schemas.openxmlformats.org/officeDocument/2006/relationships/hyperlink" Target="http://en.wikipedia.org/wiki/Cursus_honorum" TargetMode="External"/><Relationship Id="rId15" Type="http://schemas.openxmlformats.org/officeDocument/2006/relationships/hyperlink" Target="http://en.wikipedia.org/wiki/Plebeian_Council" TargetMode="External"/><Relationship Id="rId23" Type="http://schemas.openxmlformats.org/officeDocument/2006/relationships/fontTable" Target="fontTable.xml"/><Relationship Id="rId10" Type="http://schemas.openxmlformats.org/officeDocument/2006/relationships/hyperlink" Target="http://en.wikipedia.org/wiki/Roman_Empire" TargetMode="External"/><Relationship Id="rId19" Type="http://schemas.openxmlformats.org/officeDocument/2006/relationships/hyperlink" Target="http://www.britannica.com/EBchecked/topic/534333/Senate" TargetMode="External"/><Relationship Id="rId4" Type="http://schemas.openxmlformats.org/officeDocument/2006/relationships/webSettings" Target="webSettings.xml"/><Relationship Id="rId9" Type="http://schemas.openxmlformats.org/officeDocument/2006/relationships/hyperlink" Target="http://en.wikipedia.org/wiki/Roman_Republic" TargetMode="External"/><Relationship Id="rId14" Type="http://schemas.openxmlformats.org/officeDocument/2006/relationships/hyperlink" Target="http://en.wikipedia.org/wiki/Imperium" TargetMode="External"/><Relationship Id="rId22" Type="http://schemas.openxmlformats.org/officeDocument/2006/relationships/hyperlink" Target="http://ancienthistory.abc-clio.com/Search/Display/588529?terms=roman+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Administrator</cp:lastModifiedBy>
  <cp:revision>2</cp:revision>
  <cp:lastPrinted>2015-11-03T13:24:00Z</cp:lastPrinted>
  <dcterms:created xsi:type="dcterms:W3CDTF">2015-11-03T13:26:00Z</dcterms:created>
  <dcterms:modified xsi:type="dcterms:W3CDTF">2015-11-03T13:26:00Z</dcterms:modified>
</cp:coreProperties>
</file>